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EA" w:rsidRPr="007A5BBD" w:rsidRDefault="007B2EEA" w:rsidP="007B2EEA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7A5BBD">
        <w:rPr>
          <w:sz w:val="24"/>
          <w:szCs w:val="24"/>
        </w:rPr>
        <w:t>Справка-обоснование</w:t>
      </w:r>
    </w:p>
    <w:p w:rsidR="007B2EEA" w:rsidRPr="007A5BBD" w:rsidRDefault="007B2EEA" w:rsidP="00604D94">
      <w:pPr>
        <w:pStyle w:val="1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7A5BBD">
        <w:rPr>
          <w:b/>
          <w:sz w:val="24"/>
          <w:szCs w:val="24"/>
        </w:rPr>
        <w:t>к проекту Закона Кыргызской Республики «О внесении изменений в Закон Кыргызской Республики «О гражданстве Кыргызской Республики»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firstLine="540"/>
        <w:jc w:val="center"/>
        <w:rPr>
          <w:b/>
          <w:sz w:val="24"/>
          <w:szCs w:val="24"/>
        </w:rPr>
      </w:pP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 xml:space="preserve">Данный проект Закона разработан в соответствии со статьей 79 Конституции Кыргызской Республики и Закона Кыргызской Республики «О нормативных правовых актах Кыргызской Республики», а также во исполнение пунктов 33 и 34 Плана пошаговых мероприятий по демонтажу системной коррупции в Департаменте регистрации населения и актов гражданского состояния </w:t>
      </w:r>
      <w:proofErr w:type="gramStart"/>
      <w:r w:rsidRPr="007A5BBD">
        <w:rPr>
          <w:sz w:val="24"/>
          <w:szCs w:val="24"/>
        </w:rPr>
        <w:t>при</w:t>
      </w:r>
      <w:proofErr w:type="gramEnd"/>
      <w:r w:rsidRPr="007A5BBD">
        <w:rPr>
          <w:sz w:val="24"/>
          <w:szCs w:val="24"/>
        </w:rPr>
        <w:t xml:space="preserve"> Государственной регистрационной службе при Правительстве Кыргызской Республики, одобренного Советом обороны Кыргызской Республики от 12 марта 2015 года.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  <w:lang w:val="ky-KG"/>
        </w:rPr>
      </w:pPr>
      <w:r w:rsidRPr="007A5BBD">
        <w:rPr>
          <w:sz w:val="24"/>
          <w:szCs w:val="24"/>
        </w:rPr>
        <w:t>Целью законопроекта является совершенствовани</w:t>
      </w:r>
      <w:r w:rsidR="003C549F" w:rsidRPr="007A5BBD">
        <w:rPr>
          <w:sz w:val="24"/>
          <w:szCs w:val="24"/>
        </w:rPr>
        <w:t>е</w:t>
      </w:r>
      <w:r w:rsidRPr="007A5BBD">
        <w:rPr>
          <w:sz w:val="24"/>
          <w:szCs w:val="24"/>
        </w:rPr>
        <w:t xml:space="preserve"> законодательства Кыргызской Республики</w:t>
      </w:r>
      <w:r w:rsidRPr="007A5BBD">
        <w:rPr>
          <w:sz w:val="24"/>
          <w:szCs w:val="24"/>
          <w:lang w:val="ky-KG"/>
        </w:rPr>
        <w:t xml:space="preserve"> в сфере гражданства Кыргызской Республики. </w:t>
      </w:r>
      <w:r w:rsidRPr="007A5BBD">
        <w:rPr>
          <w:sz w:val="24"/>
          <w:szCs w:val="24"/>
        </w:rPr>
        <w:t>Предлагаемые изменения направлены на уточнение</w:t>
      </w:r>
      <w:r w:rsidRPr="007A5BBD">
        <w:rPr>
          <w:sz w:val="24"/>
          <w:szCs w:val="24"/>
          <w:lang w:val="ky-KG"/>
        </w:rPr>
        <w:t>, исключение</w:t>
      </w:r>
      <w:r w:rsidRPr="007A5BBD">
        <w:rPr>
          <w:sz w:val="24"/>
          <w:szCs w:val="24"/>
        </w:rPr>
        <w:t xml:space="preserve"> некоторых понятий</w:t>
      </w:r>
      <w:r w:rsidRPr="007A5BBD">
        <w:rPr>
          <w:sz w:val="24"/>
          <w:szCs w:val="24"/>
          <w:lang w:val="ky-KG"/>
        </w:rPr>
        <w:t xml:space="preserve"> в процессе оформлени</w:t>
      </w:r>
      <w:r w:rsidR="00E22B1B">
        <w:rPr>
          <w:sz w:val="24"/>
          <w:szCs w:val="24"/>
          <w:lang w:val="ky-KG"/>
        </w:rPr>
        <w:t>я</w:t>
      </w:r>
      <w:r w:rsidRPr="007A5BBD">
        <w:rPr>
          <w:sz w:val="24"/>
          <w:szCs w:val="24"/>
          <w:lang w:val="ky-KG"/>
        </w:rPr>
        <w:t xml:space="preserve"> гражданства </w:t>
      </w:r>
      <w:r w:rsidRPr="007A5BBD">
        <w:rPr>
          <w:sz w:val="24"/>
          <w:szCs w:val="24"/>
        </w:rPr>
        <w:t>Кыргызской Республики</w:t>
      </w:r>
      <w:r w:rsidRPr="007A5BBD">
        <w:rPr>
          <w:sz w:val="24"/>
          <w:szCs w:val="24"/>
          <w:lang w:val="ky-KG"/>
        </w:rPr>
        <w:t xml:space="preserve"> и </w:t>
      </w:r>
      <w:r w:rsidRPr="007A5BBD">
        <w:rPr>
          <w:sz w:val="24"/>
          <w:szCs w:val="24"/>
        </w:rPr>
        <w:t>усовершенствование порядка вопросов приобретения гражданства и выхода из гражданства Кыргызской Республики с учетом обеспечения общественной и национальной безопасности.</w:t>
      </w:r>
    </w:p>
    <w:p w:rsidR="007B2EEA" w:rsidRPr="007A5BBD" w:rsidRDefault="007B2EEA" w:rsidP="007B2EEA">
      <w:pPr>
        <w:ind w:firstLine="709"/>
        <w:jc w:val="both"/>
      </w:pPr>
      <w:r w:rsidRPr="007A5BBD">
        <w:t>Законопроектом предлагается в статье 9 исключить слова  «свидетельство о рождении гражданина»</w:t>
      </w:r>
      <w:r w:rsidR="003C549F" w:rsidRPr="007A5BBD">
        <w:t>,</w:t>
      </w:r>
      <w:r w:rsidR="00A8770C">
        <w:t xml:space="preserve"> так как</w:t>
      </w:r>
      <w:r w:rsidRPr="007A5BBD">
        <w:t xml:space="preserve"> свидетельство о рождении является </w:t>
      </w:r>
      <w:proofErr w:type="gramStart"/>
      <w:r w:rsidRPr="007A5BBD">
        <w:t>документом</w:t>
      </w:r>
      <w:r w:rsidR="00E22B1B">
        <w:t>,</w:t>
      </w:r>
      <w:r w:rsidRPr="007A5BBD">
        <w:t xml:space="preserve"> подтверждающим факт государственной регистрации рождения гражданина и в нем не указывается</w:t>
      </w:r>
      <w:proofErr w:type="gramEnd"/>
      <w:r w:rsidRPr="007A5BBD">
        <w:t xml:space="preserve"> гражданство, в связи с чем, свидетельство о рождении не является документом, удостоверяющим гражданство владельца.</w:t>
      </w:r>
    </w:p>
    <w:p w:rsidR="007B2EEA" w:rsidRPr="007A5BBD" w:rsidRDefault="007B2EEA" w:rsidP="007B2EEA">
      <w:pPr>
        <w:ind w:firstLine="708"/>
        <w:jc w:val="both"/>
        <w:rPr>
          <w:color w:val="000000" w:themeColor="text1"/>
          <w:shd w:val="clear" w:color="auto" w:fill="FFFFFF"/>
        </w:rPr>
      </w:pPr>
      <w:r w:rsidRPr="007A5BBD">
        <w:t>При этом в вышеуказанной статье слова «и другие документы, удостоверяющие личность гражданина Кыргызской Республики дополняются словами «содержащие сведения о гражданстве». Необходимость вызвана тем, что кроме всех типов национальных паспортов граждан Кыргызской Республики имеются также другие документы, удостоверяющие гражданство Кыргызской Республики в соответстви</w:t>
      </w:r>
      <w:r w:rsidR="003C549F" w:rsidRPr="007A5BBD">
        <w:t>и</w:t>
      </w:r>
      <w:r w:rsidRPr="007A5BBD">
        <w:t xml:space="preserve"> с международными соглашениями. Примером может служить </w:t>
      </w:r>
      <w:r w:rsidRPr="007A5BBD">
        <w:rPr>
          <w:color w:val="000000" w:themeColor="text1"/>
          <w:shd w:val="clear" w:color="auto" w:fill="FFFFFF"/>
        </w:rPr>
        <w:t>свидетельство на возвращение в Кыргызскую</w:t>
      </w:r>
      <w:r w:rsidR="00A8770C">
        <w:rPr>
          <w:color w:val="000000" w:themeColor="text1"/>
          <w:shd w:val="clear" w:color="auto" w:fill="FFFFFF"/>
        </w:rPr>
        <w:t xml:space="preserve"> Республику, паспорт моряка и так </w:t>
      </w:r>
      <w:r w:rsidRPr="007A5BBD">
        <w:rPr>
          <w:color w:val="000000" w:themeColor="text1"/>
          <w:shd w:val="clear" w:color="auto" w:fill="FFFFFF"/>
        </w:rPr>
        <w:t>д</w:t>
      </w:r>
      <w:r w:rsidR="00A8770C">
        <w:rPr>
          <w:color w:val="000000" w:themeColor="text1"/>
          <w:shd w:val="clear" w:color="auto" w:fill="FFFFFF"/>
        </w:rPr>
        <w:t>алее</w:t>
      </w:r>
      <w:r w:rsidRPr="007A5BBD">
        <w:rPr>
          <w:color w:val="000000" w:themeColor="text1"/>
          <w:shd w:val="clear" w:color="auto" w:fill="FFFFFF"/>
        </w:rPr>
        <w:t xml:space="preserve">. </w:t>
      </w:r>
    </w:p>
    <w:p w:rsidR="007B2EEA" w:rsidRPr="007A5BBD" w:rsidRDefault="007B2EEA" w:rsidP="007B2EEA">
      <w:pPr>
        <w:ind w:firstLine="709"/>
        <w:jc w:val="both"/>
        <w:rPr>
          <w:color w:val="000000" w:themeColor="text1"/>
          <w:shd w:val="clear" w:color="auto" w:fill="FFFFFF"/>
          <w:lang w:val="ky-KG"/>
        </w:rPr>
      </w:pPr>
      <w:r w:rsidRPr="007A5BBD">
        <w:rPr>
          <w:color w:val="000000" w:themeColor="text1"/>
          <w:shd w:val="clear" w:color="auto" w:fill="FFFFFF"/>
        </w:rPr>
        <w:t>Проектом вносятся дополнения в ст</w:t>
      </w:r>
      <w:r w:rsidR="00E22B1B">
        <w:rPr>
          <w:color w:val="000000" w:themeColor="text1"/>
          <w:shd w:val="clear" w:color="auto" w:fill="FFFFFF"/>
        </w:rPr>
        <w:t>атьи</w:t>
      </w:r>
      <w:r w:rsidRPr="007A5BBD">
        <w:rPr>
          <w:color w:val="000000" w:themeColor="text1"/>
          <w:shd w:val="clear" w:color="auto" w:fill="FFFFFF"/>
        </w:rPr>
        <w:t xml:space="preserve"> 13 и 14 </w:t>
      </w:r>
      <w:r w:rsidRPr="007A5BBD">
        <w:rPr>
          <w:color w:val="000000" w:themeColor="text1"/>
        </w:rPr>
        <w:t>З</w:t>
      </w:r>
      <w:r w:rsidR="00E22B1B">
        <w:rPr>
          <w:color w:val="000000" w:themeColor="text1"/>
        </w:rPr>
        <w:t xml:space="preserve">акона Кыргызской Республики </w:t>
      </w:r>
      <w:r w:rsidRPr="007A5BBD">
        <w:rPr>
          <w:color w:val="000000" w:themeColor="text1"/>
        </w:rPr>
        <w:t>«О гражданстве</w:t>
      </w:r>
      <w:r w:rsidR="00604D94" w:rsidRPr="007A5BBD">
        <w:rPr>
          <w:color w:val="000000" w:themeColor="text1"/>
          <w:lang w:val="ky-KG"/>
        </w:rPr>
        <w:t xml:space="preserve"> </w:t>
      </w:r>
      <w:r w:rsidR="00604D94" w:rsidRPr="007A5BBD">
        <w:rPr>
          <w:color w:val="000000" w:themeColor="text1"/>
        </w:rPr>
        <w:t>Кыргызской Республики</w:t>
      </w:r>
      <w:r w:rsidRPr="007A5BBD">
        <w:rPr>
          <w:color w:val="000000" w:themeColor="text1"/>
        </w:rPr>
        <w:t>», где предусмат</w:t>
      </w:r>
      <w:r w:rsidR="003C549F" w:rsidRPr="007A5BBD">
        <w:rPr>
          <w:color w:val="000000" w:themeColor="text1"/>
        </w:rPr>
        <w:t xml:space="preserve">ривается возможность получения </w:t>
      </w:r>
      <w:r w:rsidRPr="007A5BBD">
        <w:rPr>
          <w:color w:val="000000" w:themeColor="text1"/>
        </w:rPr>
        <w:t xml:space="preserve">гражданства </w:t>
      </w:r>
      <w:r w:rsidR="00E22B1B">
        <w:rPr>
          <w:color w:val="000000" w:themeColor="text1"/>
        </w:rPr>
        <w:t xml:space="preserve">Кыргызской Республики </w:t>
      </w:r>
      <w:r w:rsidRPr="007A5BBD">
        <w:rPr>
          <w:color w:val="000000" w:themeColor="text1"/>
        </w:rPr>
        <w:t xml:space="preserve">в упрощенном или общем порядке при условии отсутствия судимости в иностранном государстве. </w:t>
      </w:r>
      <w:r w:rsidRPr="007A5BBD">
        <w:rPr>
          <w:color w:val="000000" w:themeColor="text1"/>
          <w:shd w:val="clear" w:color="auto" w:fill="FFFFFF"/>
        </w:rPr>
        <w:t xml:space="preserve">Данные ограничения имеют определенный смысл в деле поддержания общественного порядка и общественной безопасности. </w:t>
      </w:r>
    </w:p>
    <w:p w:rsidR="007B2EEA" w:rsidRPr="007A5BBD" w:rsidRDefault="007B2EEA" w:rsidP="007B2EEA">
      <w:pPr>
        <w:ind w:firstLine="708"/>
        <w:jc w:val="both"/>
      </w:pPr>
      <w:r w:rsidRPr="007A5BBD">
        <w:rPr>
          <w:shd w:val="clear" w:color="auto" w:fill="FFFFFF"/>
        </w:rPr>
        <w:t xml:space="preserve">Необходимость </w:t>
      </w:r>
      <w:r w:rsidRPr="007A5BBD">
        <w:rPr>
          <w:shd w:val="clear" w:color="auto" w:fill="FFFFFF"/>
          <w:lang w:val="ky-KG"/>
        </w:rPr>
        <w:t xml:space="preserve">внесения дополнений </w:t>
      </w:r>
      <w:r w:rsidRPr="007A5BBD">
        <w:rPr>
          <w:shd w:val="clear" w:color="auto" w:fill="FFFFFF"/>
        </w:rPr>
        <w:t xml:space="preserve">вызвана тем, что согласно статье 16 </w:t>
      </w:r>
      <w:r w:rsidRPr="007A5BBD">
        <w:t>З</w:t>
      </w:r>
      <w:r w:rsidR="00E22B1B">
        <w:t xml:space="preserve">акона Кыргызской Республики </w:t>
      </w:r>
      <w:r w:rsidRPr="007A5BBD">
        <w:t>«</w:t>
      </w:r>
      <w:r w:rsidR="00604D94" w:rsidRPr="007A5BBD">
        <w:t>О гражданстве</w:t>
      </w:r>
      <w:r w:rsidR="00604D94" w:rsidRPr="007A5BBD">
        <w:rPr>
          <w:lang w:val="ky-KG"/>
        </w:rPr>
        <w:t xml:space="preserve"> </w:t>
      </w:r>
      <w:r w:rsidR="00604D94" w:rsidRPr="007A5BBD">
        <w:t>Кыргызской Республики</w:t>
      </w:r>
      <w:r w:rsidRPr="007A5BBD">
        <w:t xml:space="preserve">», в приеме в гражданство </w:t>
      </w:r>
      <w:r w:rsidR="00604D94" w:rsidRPr="007A5BBD">
        <w:t xml:space="preserve">Кыргызской Республики </w:t>
      </w:r>
      <w:r w:rsidRPr="007A5BBD">
        <w:t>отказывается при преследовании лиц</w:t>
      </w:r>
      <w:r w:rsidRPr="007A5BBD">
        <w:rPr>
          <w:lang w:val="ky-KG"/>
        </w:rPr>
        <w:t xml:space="preserve"> </w:t>
      </w:r>
      <w:r w:rsidRPr="007A5BBD">
        <w:t>в уголовном порядке в соответстви</w:t>
      </w:r>
      <w:r w:rsidR="003C549F" w:rsidRPr="007A5BBD">
        <w:t>и</w:t>
      </w:r>
      <w:r w:rsidRPr="007A5BBD">
        <w:t xml:space="preserve"> с законодательством </w:t>
      </w:r>
      <w:r w:rsidR="00E22B1B">
        <w:t xml:space="preserve">Кыргызской Республики </w:t>
      </w:r>
      <w:r w:rsidRPr="007A5BBD">
        <w:t xml:space="preserve">и иностранного государства до вынесения окончательного решения правоохранительными органами, судами. В данном случае при приеме в гражданство </w:t>
      </w:r>
      <w:r w:rsidR="00E22B1B">
        <w:t xml:space="preserve">Кыргызской Республики </w:t>
      </w:r>
      <w:r w:rsidRPr="007A5BBD">
        <w:t xml:space="preserve">иностранные лица </w:t>
      </w:r>
      <w:proofErr w:type="spellStart"/>
      <w:r w:rsidRPr="007A5BBD">
        <w:t>проверя</w:t>
      </w:r>
      <w:proofErr w:type="spellEnd"/>
      <w:r w:rsidRPr="007A5BBD">
        <w:rPr>
          <w:lang w:val="ky-KG"/>
        </w:rPr>
        <w:t>ю</w:t>
      </w:r>
      <w:proofErr w:type="spellStart"/>
      <w:r w:rsidRPr="007A5BBD">
        <w:t>тся</w:t>
      </w:r>
      <w:proofErr w:type="spellEnd"/>
      <w:r w:rsidRPr="007A5BBD">
        <w:t xml:space="preserve"> по учетам </w:t>
      </w:r>
      <w:r w:rsidR="00E22B1B" w:rsidRPr="007A5BBD">
        <w:t>М</w:t>
      </w:r>
      <w:r w:rsidR="00E22B1B">
        <w:t>инистерства внутренних дел Кыргызской Республики</w:t>
      </w:r>
      <w:r w:rsidRPr="007A5BBD">
        <w:t>, Г</w:t>
      </w:r>
      <w:r w:rsidR="00E22B1B">
        <w:t>осударственным комитетом национальной безопасности</w:t>
      </w:r>
      <w:r w:rsidRPr="007A5BBD">
        <w:t xml:space="preserve"> </w:t>
      </w:r>
      <w:r w:rsidR="00E22B1B">
        <w:t>Кыргызской Республики</w:t>
      </w:r>
      <w:r w:rsidRPr="007A5BBD">
        <w:t>. Относительно информации о привлечении иностранных граждан по законодательству иностранного государства направляется запрос со стороны правоохранительных органов.</w:t>
      </w:r>
      <w:r w:rsidRPr="007A5BBD">
        <w:rPr>
          <w:lang w:val="ky-KG"/>
        </w:rPr>
        <w:t xml:space="preserve"> В связи с чем проектом предлагается при приеме в гражданство Кыргызской Республики в общем порядке представление заявителем документа, подверждающ</w:t>
      </w:r>
      <w:r w:rsidR="00E22B1B">
        <w:rPr>
          <w:lang w:val="ky-KG"/>
        </w:rPr>
        <w:t>его</w:t>
      </w:r>
      <w:r w:rsidRPr="007A5BBD">
        <w:rPr>
          <w:lang w:val="ky-KG"/>
        </w:rPr>
        <w:t xml:space="preserve"> факт отсутствия судимости в иностранном государстве</w:t>
      </w:r>
      <w:r w:rsidR="00E22B1B">
        <w:rPr>
          <w:lang w:val="ky-KG"/>
        </w:rPr>
        <w:t>,</w:t>
      </w:r>
      <w:r w:rsidRPr="007A5BBD">
        <w:rPr>
          <w:lang w:val="ky-KG"/>
        </w:rPr>
        <w:t xml:space="preserve"> гражданином которого он является. </w:t>
      </w:r>
      <w:r w:rsidRPr="007A5BBD">
        <w:t xml:space="preserve">Указанные изменения вносятся во исполнение пункта 33 Плана пошаговых мероприятий по демонтажу системной коррупции в ДРНАГС при ГРС при Правительстве </w:t>
      </w:r>
      <w:r w:rsidR="003C549F" w:rsidRPr="007A5BBD">
        <w:t>Кыргызской Республики,</w:t>
      </w:r>
      <w:r w:rsidRPr="007A5BBD">
        <w:t xml:space="preserve"> </w:t>
      </w:r>
      <w:r w:rsidR="00E22B1B">
        <w:t>предусматривающего</w:t>
      </w:r>
      <w:r w:rsidRPr="007A5BBD">
        <w:t xml:space="preserve"> исключение приема в гражданство </w:t>
      </w:r>
      <w:r w:rsidR="00E22B1B">
        <w:t xml:space="preserve">Кыргызской Республики </w:t>
      </w:r>
      <w:r w:rsidRPr="007A5BBD">
        <w:t xml:space="preserve"> </w:t>
      </w:r>
      <w:r w:rsidRPr="007A5BBD">
        <w:lastRenderedPageBreak/>
        <w:t>иностранных граждан, имеющих судимость в государстве, гражданином которого он является.</w:t>
      </w:r>
    </w:p>
    <w:p w:rsidR="007B2EEA" w:rsidRPr="007A5BBD" w:rsidRDefault="007B2EEA" w:rsidP="007B2EEA">
      <w:pPr>
        <w:ind w:firstLine="709"/>
        <w:jc w:val="both"/>
        <w:rPr>
          <w:color w:val="000000" w:themeColor="text1"/>
        </w:rPr>
      </w:pPr>
      <w:r w:rsidRPr="007A5BBD">
        <w:rPr>
          <w:color w:val="000000" w:themeColor="text1"/>
          <w:shd w:val="clear" w:color="auto" w:fill="FFFFFF"/>
        </w:rPr>
        <w:t>Предлагается в пункте 3 части 3 статьи 14 после слов «ребенок или недееспособное лицо» дополнить словами «имеющий иностранное гражданство или лицо без гражданства»</w:t>
      </w:r>
      <w:r w:rsidR="00E22B1B">
        <w:rPr>
          <w:color w:val="000000" w:themeColor="text1"/>
          <w:shd w:val="clear" w:color="auto" w:fill="FFFFFF"/>
        </w:rPr>
        <w:t>,</w:t>
      </w:r>
      <w:r w:rsidRPr="007A5BBD">
        <w:rPr>
          <w:color w:val="000000" w:themeColor="text1"/>
          <w:shd w:val="clear" w:color="auto" w:fill="FFFFFF"/>
        </w:rPr>
        <w:t xml:space="preserve"> предусматривающий возможность получения гражданства Кыргызской Республики в упрощенном порядке ребенку, имеющего иностранное гражданство либо являющего лицом </w:t>
      </w:r>
      <w:r w:rsidR="003C549F" w:rsidRPr="007A5BBD">
        <w:rPr>
          <w:color w:val="000000" w:themeColor="text1"/>
          <w:shd w:val="clear" w:color="auto" w:fill="FFFFFF"/>
        </w:rPr>
        <w:t xml:space="preserve">без гражданства. Необходимость </w:t>
      </w:r>
      <w:r w:rsidRPr="007A5BBD">
        <w:rPr>
          <w:color w:val="000000" w:themeColor="text1"/>
          <w:shd w:val="clear" w:color="auto" w:fill="FFFFFF"/>
        </w:rPr>
        <w:t>вызвана тем, что на сегодняшний день остается не урегулированным вопрос в отношении получения гражданства Кыргызской Республики в упрощенном порядке ребенку или недееспособному лицу, являющимся лицом без гражда</w:t>
      </w:r>
      <w:r w:rsidR="003C549F" w:rsidRPr="007A5BBD">
        <w:rPr>
          <w:color w:val="000000" w:themeColor="text1"/>
          <w:shd w:val="clear" w:color="auto" w:fill="FFFFFF"/>
        </w:rPr>
        <w:t>нства либо имеющего иностранное</w:t>
      </w:r>
      <w:r w:rsidRPr="007A5BBD">
        <w:rPr>
          <w:color w:val="000000" w:themeColor="text1"/>
          <w:shd w:val="clear" w:color="auto" w:fill="FFFFFF"/>
        </w:rPr>
        <w:t xml:space="preserve"> гражданство, над которыми установлена опека или попечительство. В данном случае в качестве ребенка имеющего статус лица без </w:t>
      </w:r>
      <w:r w:rsidR="003C549F" w:rsidRPr="007A5BBD">
        <w:rPr>
          <w:color w:val="000000" w:themeColor="text1"/>
          <w:shd w:val="clear" w:color="auto" w:fill="FFFFFF"/>
        </w:rPr>
        <w:t>гражданства,</w:t>
      </w:r>
      <w:r w:rsidRPr="007A5BBD">
        <w:rPr>
          <w:color w:val="000000" w:themeColor="text1"/>
          <w:shd w:val="clear" w:color="auto" w:fill="FFFFFF"/>
        </w:rPr>
        <w:t xml:space="preserve"> к </w:t>
      </w:r>
      <w:r w:rsidR="003C549F" w:rsidRPr="007A5BBD">
        <w:rPr>
          <w:color w:val="000000" w:themeColor="text1"/>
          <w:shd w:val="clear" w:color="auto" w:fill="FFFFFF"/>
        </w:rPr>
        <w:t>примеру,</w:t>
      </w:r>
      <w:r w:rsidRPr="007A5BBD">
        <w:rPr>
          <w:color w:val="000000" w:themeColor="text1"/>
          <w:shd w:val="clear" w:color="auto" w:fill="FFFFFF"/>
        </w:rPr>
        <w:t xml:space="preserve"> можно привести этнического </w:t>
      </w:r>
      <w:proofErr w:type="spellStart"/>
      <w:r w:rsidRPr="007A5BBD">
        <w:rPr>
          <w:color w:val="000000" w:themeColor="text1"/>
          <w:shd w:val="clear" w:color="auto" w:fill="FFFFFF"/>
        </w:rPr>
        <w:t>кыргыза</w:t>
      </w:r>
      <w:proofErr w:type="spellEnd"/>
      <w:r w:rsidRPr="007A5BBD">
        <w:rPr>
          <w:color w:val="000000" w:themeColor="text1"/>
          <w:shd w:val="clear" w:color="auto" w:fill="FFFFFF"/>
        </w:rPr>
        <w:t xml:space="preserve"> в возрасте с 16 до 18 лет</w:t>
      </w:r>
      <w:r w:rsidR="003C549F" w:rsidRPr="007A5BBD">
        <w:rPr>
          <w:color w:val="000000" w:themeColor="text1"/>
          <w:shd w:val="clear" w:color="auto" w:fill="FFFFFF"/>
        </w:rPr>
        <w:t>,</w:t>
      </w:r>
      <w:r w:rsidRPr="007A5BBD">
        <w:rPr>
          <w:color w:val="000000" w:themeColor="text1"/>
          <w:shd w:val="clear" w:color="auto" w:fill="FFFFFF"/>
        </w:rPr>
        <w:t xml:space="preserve"> родители которого приняли гражданство </w:t>
      </w:r>
      <w:r w:rsidR="00E22B1B">
        <w:rPr>
          <w:color w:val="000000" w:themeColor="text1"/>
          <w:shd w:val="clear" w:color="auto" w:fill="FFFFFF"/>
        </w:rPr>
        <w:t>Кыргызской Республики</w:t>
      </w:r>
      <w:r w:rsidRPr="007A5BBD">
        <w:rPr>
          <w:color w:val="000000" w:themeColor="text1"/>
          <w:shd w:val="clear" w:color="auto" w:fill="FFFFFF"/>
        </w:rPr>
        <w:t xml:space="preserve">. При этом фактически указанное лицо является гражданином Республики Узбекистан, Республики Таджикистан и т.д. В таких случаях сторона иностранного государства отказывает в документировании их паспортом. В </w:t>
      </w:r>
      <w:proofErr w:type="gramStart"/>
      <w:r w:rsidRPr="007A5BBD">
        <w:rPr>
          <w:color w:val="000000" w:themeColor="text1"/>
          <w:shd w:val="clear" w:color="auto" w:fill="FFFFFF"/>
        </w:rPr>
        <w:t>связи</w:t>
      </w:r>
      <w:proofErr w:type="gramEnd"/>
      <w:r w:rsidRPr="007A5BBD">
        <w:rPr>
          <w:color w:val="000000" w:themeColor="text1"/>
          <w:shd w:val="clear" w:color="auto" w:fill="FFFFFF"/>
        </w:rPr>
        <w:t xml:space="preserve"> с чем указанные лица просят предоставить статус лица без гражданства в целях дальнейшего документирования. Также в качестве ребенка</w:t>
      </w:r>
      <w:r w:rsidR="00E22B1B">
        <w:rPr>
          <w:color w:val="000000" w:themeColor="text1"/>
          <w:shd w:val="clear" w:color="auto" w:fill="FFFFFF"/>
        </w:rPr>
        <w:t>,</w:t>
      </w:r>
      <w:r w:rsidRPr="007A5BBD">
        <w:rPr>
          <w:color w:val="000000" w:themeColor="text1"/>
          <w:shd w:val="clear" w:color="auto" w:fill="FFFFFF"/>
        </w:rPr>
        <w:t xml:space="preserve"> имеющего статус лица без гражданства</w:t>
      </w:r>
      <w:r w:rsidR="00E22B1B">
        <w:rPr>
          <w:color w:val="000000" w:themeColor="text1"/>
          <w:shd w:val="clear" w:color="auto" w:fill="FFFFFF"/>
        </w:rPr>
        <w:t xml:space="preserve">, может быть </w:t>
      </w:r>
      <w:r w:rsidRPr="007A5BBD">
        <w:rPr>
          <w:color w:val="000000" w:themeColor="text1"/>
          <w:shd w:val="clear" w:color="auto" w:fill="FFFFFF"/>
        </w:rPr>
        <w:t xml:space="preserve">ребенок в случае, если родители оформили выход из гражданства </w:t>
      </w:r>
      <w:r w:rsidR="00E22B1B">
        <w:rPr>
          <w:color w:val="000000" w:themeColor="text1"/>
          <w:shd w:val="clear" w:color="auto" w:fill="FFFFFF"/>
        </w:rPr>
        <w:t>Кыргызской Республики</w:t>
      </w:r>
      <w:r w:rsidRPr="007A5BBD">
        <w:rPr>
          <w:color w:val="000000" w:themeColor="text1"/>
          <w:shd w:val="clear" w:color="auto" w:fill="FFFFFF"/>
        </w:rPr>
        <w:t xml:space="preserve">. При этом для того чтобы подать документы ребенку согласно законодательству </w:t>
      </w:r>
      <w:r w:rsidR="00E22B1B">
        <w:rPr>
          <w:color w:val="000000" w:themeColor="text1"/>
          <w:shd w:val="clear" w:color="auto" w:fill="FFFFFF"/>
        </w:rPr>
        <w:t xml:space="preserve">Кыргызской Республики </w:t>
      </w:r>
      <w:r w:rsidRPr="007A5BBD">
        <w:rPr>
          <w:color w:val="000000" w:themeColor="text1"/>
          <w:shd w:val="clear" w:color="auto" w:fill="FFFFFF"/>
        </w:rPr>
        <w:t xml:space="preserve">один из родителей должен быть гражданином </w:t>
      </w:r>
      <w:r w:rsidR="00A8770C">
        <w:rPr>
          <w:color w:val="000000" w:themeColor="text1"/>
          <w:shd w:val="clear" w:color="auto" w:fill="FFFFFF"/>
        </w:rPr>
        <w:t>Кыргызской Республики</w:t>
      </w:r>
      <w:r w:rsidRPr="007A5BBD">
        <w:rPr>
          <w:color w:val="000000" w:themeColor="text1"/>
          <w:shd w:val="clear" w:color="auto" w:fill="FFFFFF"/>
        </w:rPr>
        <w:t xml:space="preserve">. </w:t>
      </w:r>
    </w:p>
    <w:p w:rsidR="007B2EEA" w:rsidRPr="007A5BBD" w:rsidRDefault="007B2EEA" w:rsidP="007B2EEA">
      <w:pPr>
        <w:ind w:firstLine="709"/>
        <w:jc w:val="both"/>
        <w:rPr>
          <w:color w:val="000000" w:themeColor="text1"/>
          <w:shd w:val="clear" w:color="auto" w:fill="FFFFFF"/>
        </w:rPr>
      </w:pPr>
      <w:r w:rsidRPr="007A5BBD">
        <w:rPr>
          <w:color w:val="000000" w:themeColor="text1"/>
          <w:shd w:val="clear" w:color="auto" w:fill="FFFFFF"/>
        </w:rPr>
        <w:t xml:space="preserve">Принимая во внимание вышеуказанный факт, проектом предлагается </w:t>
      </w:r>
      <w:proofErr w:type="spellStart"/>
      <w:r w:rsidRPr="007A5BBD">
        <w:rPr>
          <w:color w:val="000000" w:themeColor="text1"/>
          <w:shd w:val="clear" w:color="auto" w:fill="FFFFFF"/>
        </w:rPr>
        <w:t>предостав</w:t>
      </w:r>
      <w:proofErr w:type="spellEnd"/>
      <w:r w:rsidRPr="007A5BBD">
        <w:rPr>
          <w:color w:val="000000" w:themeColor="text1"/>
          <w:shd w:val="clear" w:color="auto" w:fill="FFFFFF"/>
          <w:lang w:val="ky-KG"/>
        </w:rPr>
        <w:t>ление</w:t>
      </w:r>
      <w:r w:rsidRPr="007A5BBD">
        <w:rPr>
          <w:color w:val="000000" w:themeColor="text1"/>
          <w:shd w:val="clear" w:color="auto" w:fill="FFFFFF"/>
        </w:rPr>
        <w:t xml:space="preserve"> возможности получения гражданства Кыргызской Республики указанным лицам в упрощенном порядке, что позволит в короткие сроки ребенку</w:t>
      </w:r>
      <w:r w:rsidR="003C549F" w:rsidRPr="007A5BBD">
        <w:rPr>
          <w:color w:val="000000" w:themeColor="text1"/>
          <w:shd w:val="clear" w:color="auto" w:fill="FFFFFF"/>
        </w:rPr>
        <w:t>,</w:t>
      </w:r>
      <w:r w:rsidRPr="007A5BBD">
        <w:rPr>
          <w:color w:val="000000" w:themeColor="text1"/>
          <w:shd w:val="clear" w:color="auto" w:fill="FFFFFF"/>
        </w:rPr>
        <w:t xml:space="preserve"> имеющего иностранное гражданство или имеющего статус лица без гражданства</w:t>
      </w:r>
      <w:r w:rsidR="00E22B1B">
        <w:rPr>
          <w:color w:val="000000" w:themeColor="text1"/>
          <w:shd w:val="clear" w:color="auto" w:fill="FFFFFF"/>
        </w:rPr>
        <w:t>,</w:t>
      </w:r>
      <w:r w:rsidRPr="007A5BBD">
        <w:rPr>
          <w:color w:val="000000" w:themeColor="text1"/>
          <w:shd w:val="clear" w:color="auto" w:fill="FFFFFF"/>
        </w:rPr>
        <w:t xml:space="preserve"> </w:t>
      </w:r>
      <w:r w:rsidRPr="007A5BBD">
        <w:rPr>
          <w:color w:val="000000" w:themeColor="text1"/>
          <w:shd w:val="clear" w:color="auto" w:fill="FFFFFF"/>
          <w:lang w:val="ky-KG"/>
        </w:rPr>
        <w:t xml:space="preserve">над которым установлена опека </w:t>
      </w:r>
      <w:proofErr w:type="gramStart"/>
      <w:r w:rsidRPr="007A5BBD">
        <w:rPr>
          <w:color w:val="000000" w:themeColor="text1"/>
          <w:shd w:val="clear" w:color="auto" w:fill="FFFFFF"/>
        </w:rPr>
        <w:t>получить</w:t>
      </w:r>
      <w:proofErr w:type="gramEnd"/>
      <w:r w:rsidRPr="007A5BBD">
        <w:rPr>
          <w:color w:val="000000" w:themeColor="text1"/>
          <w:shd w:val="clear" w:color="auto" w:fill="FFFFFF"/>
        </w:rPr>
        <w:t xml:space="preserve"> гражданство Кыргызской Республики. </w:t>
      </w:r>
    </w:p>
    <w:p w:rsidR="007B2EEA" w:rsidRPr="007A5BBD" w:rsidRDefault="003C549F" w:rsidP="007B2EEA">
      <w:pPr>
        <w:ind w:firstLine="709"/>
        <w:jc w:val="both"/>
        <w:rPr>
          <w:color w:val="000000" w:themeColor="text1"/>
          <w:shd w:val="clear" w:color="auto" w:fill="FFFFFF"/>
          <w:lang w:val="ky-KG"/>
        </w:rPr>
      </w:pPr>
      <w:r w:rsidRPr="007A5BBD">
        <w:rPr>
          <w:color w:val="000000" w:themeColor="text1"/>
          <w:shd w:val="clear" w:color="auto" w:fill="FFFFFF"/>
        </w:rPr>
        <w:t xml:space="preserve">Предлагается </w:t>
      </w:r>
      <w:r w:rsidR="007B2EEA" w:rsidRPr="007A5BBD">
        <w:rPr>
          <w:color w:val="000000" w:themeColor="text1"/>
          <w:shd w:val="clear" w:color="auto" w:fill="FFFFFF"/>
        </w:rPr>
        <w:t>дополнить пункт 2 части 2 статьи 13 Закона, где предусматривается сокращение срока проживания до 3 лет для получения гражданства в общем порядке при наличии высоких достижений в той или иной области словом «спорта». Мировая практика показывает, что ряд государств содействуют иностранным спортсменам</w:t>
      </w:r>
      <w:r w:rsidRPr="007A5BBD">
        <w:rPr>
          <w:color w:val="000000" w:themeColor="text1"/>
          <w:shd w:val="clear" w:color="auto" w:fill="FFFFFF"/>
        </w:rPr>
        <w:t>,</w:t>
      </w:r>
      <w:r w:rsidR="007B2EEA" w:rsidRPr="007A5BBD">
        <w:rPr>
          <w:color w:val="000000" w:themeColor="text1"/>
          <w:shd w:val="clear" w:color="auto" w:fill="FFFFFF"/>
        </w:rPr>
        <w:t xml:space="preserve"> подавших документы на получении гражданств</w:t>
      </w:r>
      <w:r w:rsidR="007B2EEA" w:rsidRPr="007A5BBD">
        <w:rPr>
          <w:color w:val="000000" w:themeColor="text1"/>
          <w:shd w:val="clear" w:color="auto" w:fill="FFFFFF"/>
          <w:lang w:val="ky-KG"/>
        </w:rPr>
        <w:t xml:space="preserve">а их страны. </w:t>
      </w:r>
      <w:r w:rsidR="007B2EEA" w:rsidRPr="007A5BBD">
        <w:rPr>
          <w:color w:val="000000" w:themeColor="text1"/>
          <w:shd w:val="clear" w:color="auto" w:fill="FFFFFF"/>
        </w:rPr>
        <w:t xml:space="preserve">Причинами </w:t>
      </w:r>
      <w:r w:rsidR="007B2EEA" w:rsidRPr="007A5BBD">
        <w:rPr>
          <w:color w:val="000000" w:themeColor="text1"/>
          <w:shd w:val="clear" w:color="auto" w:fill="FFFFFF"/>
          <w:lang w:val="ky-KG"/>
        </w:rPr>
        <w:t xml:space="preserve"> содейтствия государств зачастую бывает возможность выступления под флагом принявшего государства, что играет большую роль на мировой спортивной арене. Кроме того посредст</w:t>
      </w:r>
      <w:r w:rsidRPr="007A5BBD">
        <w:rPr>
          <w:color w:val="000000" w:themeColor="text1"/>
          <w:shd w:val="clear" w:color="auto" w:fill="FFFFFF"/>
          <w:lang w:val="ky-KG"/>
        </w:rPr>
        <w:t>в</w:t>
      </w:r>
      <w:r w:rsidR="007B2EEA" w:rsidRPr="007A5BBD">
        <w:rPr>
          <w:color w:val="000000" w:themeColor="text1"/>
          <w:shd w:val="clear" w:color="auto" w:fill="FFFFFF"/>
          <w:lang w:val="ky-KG"/>
        </w:rPr>
        <w:t xml:space="preserve">ом принятия в гражданство иностранных спортсменов имеет место развитие спорта в принявшей стране, поскольку лица, достаточно </w:t>
      </w:r>
      <w:r w:rsidRPr="007A5BBD">
        <w:rPr>
          <w:color w:val="000000" w:themeColor="text1"/>
          <w:shd w:val="clear" w:color="auto" w:fill="FFFFFF"/>
          <w:lang w:val="ky-KG"/>
        </w:rPr>
        <w:t xml:space="preserve">известные </w:t>
      </w:r>
      <w:r w:rsidR="007B2EEA" w:rsidRPr="007A5BBD">
        <w:rPr>
          <w:color w:val="000000" w:themeColor="text1"/>
          <w:shd w:val="clear" w:color="auto" w:fill="FFFFFF"/>
          <w:lang w:val="ky-KG"/>
        </w:rPr>
        <w:t>в мире спорта могут оказать весьма положительное влияние</w:t>
      </w:r>
      <w:r w:rsidRPr="007A5BBD">
        <w:rPr>
          <w:color w:val="000000" w:themeColor="text1"/>
          <w:shd w:val="clear" w:color="auto" w:fill="FFFFFF"/>
          <w:lang w:val="ky-KG"/>
        </w:rPr>
        <w:t>,</w:t>
      </w:r>
      <w:r w:rsidR="007B2EEA" w:rsidRPr="007A5BBD">
        <w:rPr>
          <w:color w:val="000000" w:themeColor="text1"/>
          <w:shd w:val="clear" w:color="auto" w:fill="FFFFFF"/>
          <w:lang w:val="ky-KG"/>
        </w:rPr>
        <w:t xml:space="preserve"> в том числе на подрастающее поколение. В таких случаях мировые звезды спорта изъявившие желание получить гражданство Кыргызской Республики будут проходить необходимые процедуры для получения гражданства в обычном порядке при этом срок проживани</w:t>
      </w:r>
      <w:r w:rsidRPr="007A5BBD">
        <w:rPr>
          <w:color w:val="000000" w:themeColor="text1"/>
          <w:shd w:val="clear" w:color="auto" w:fill="FFFFFF"/>
          <w:lang w:val="ky-KG"/>
        </w:rPr>
        <w:t>я</w:t>
      </w:r>
      <w:r w:rsidR="007B2EEA" w:rsidRPr="007A5BBD">
        <w:rPr>
          <w:color w:val="000000" w:themeColor="text1"/>
          <w:shd w:val="clear" w:color="auto" w:fill="FFFFFF"/>
          <w:lang w:val="ky-KG"/>
        </w:rPr>
        <w:t xml:space="preserve"> им сокращается до 3 лет.</w:t>
      </w:r>
    </w:p>
    <w:p w:rsidR="007B2EEA" w:rsidRPr="007A5BBD" w:rsidRDefault="007B2EEA" w:rsidP="007B2EEA">
      <w:pPr>
        <w:ind w:firstLine="709"/>
        <w:jc w:val="both"/>
      </w:pPr>
      <w:r w:rsidRPr="007A5BBD">
        <w:t>В статье 14 предлагается исключить норму в части, обязывающ</w:t>
      </w:r>
      <w:r w:rsidR="00E22B1B">
        <w:t>ей</w:t>
      </w:r>
      <w:r w:rsidRPr="007A5BBD">
        <w:t xml:space="preserve"> лиц, являющихся этническими </w:t>
      </w:r>
      <w:proofErr w:type="spellStart"/>
      <w:r w:rsidRPr="007A5BBD">
        <w:t>кыргызами</w:t>
      </w:r>
      <w:proofErr w:type="spellEnd"/>
      <w:r w:rsidRPr="007A5BBD">
        <w:t xml:space="preserve">, имеющих гражданство иностранного государства, или лиц без гражданства, </w:t>
      </w:r>
      <w:r w:rsidR="003C549F" w:rsidRPr="007A5BBD">
        <w:t>бывших</w:t>
      </w:r>
      <w:r w:rsidRPr="007A5BBD">
        <w:t xml:space="preserve"> граждан Кыргызской Республики при возвращении на постоянное место жительства в Кыргызскую Республику подтвержд</w:t>
      </w:r>
      <w:r w:rsidR="003C549F" w:rsidRPr="007A5BBD">
        <w:t>ать источник</w:t>
      </w:r>
      <w:r w:rsidRPr="007A5BBD">
        <w:t xml:space="preserve"> сре</w:t>
      </w:r>
      <w:proofErr w:type="gramStart"/>
      <w:r w:rsidRPr="007A5BBD">
        <w:t>дств к с</w:t>
      </w:r>
      <w:proofErr w:type="gramEnd"/>
      <w:r w:rsidRPr="007A5BBD">
        <w:t>уществованию. Данное изменение обусловлено тем, чтобы упростить данной категории граждан процедуру получения гражданства Кыргызской Республики, более того, среди них имеются лица, не имеющие достаточных сре</w:t>
      </w:r>
      <w:proofErr w:type="gramStart"/>
      <w:r w:rsidRPr="007A5BBD">
        <w:t>дств к с</w:t>
      </w:r>
      <w:proofErr w:type="gramEnd"/>
      <w:r w:rsidRPr="007A5BBD">
        <w:t xml:space="preserve">уществованию и находятся на иждивении родственников/супругов или государства. </w:t>
      </w:r>
    </w:p>
    <w:p w:rsidR="007B2EEA" w:rsidRPr="007A5BBD" w:rsidRDefault="003C549F" w:rsidP="007B2EEA">
      <w:pPr>
        <w:ind w:firstLine="708"/>
        <w:jc w:val="both"/>
      </w:pPr>
      <w:r w:rsidRPr="007A5BBD">
        <w:t xml:space="preserve">Вместе </w:t>
      </w:r>
      <w:r w:rsidR="007B2EEA" w:rsidRPr="007A5BBD">
        <w:t xml:space="preserve">с </w:t>
      </w:r>
      <w:r w:rsidR="00E22B1B">
        <w:t>те</w:t>
      </w:r>
      <w:r w:rsidR="007B2EEA" w:rsidRPr="007A5BBD">
        <w:t>м, проектом предлагается иностранных граждан женского пола</w:t>
      </w:r>
      <w:r w:rsidRPr="007A5BBD">
        <w:t>,</w:t>
      </w:r>
      <w:r w:rsidR="007B2EEA" w:rsidRPr="007A5BBD">
        <w:t xml:space="preserve"> заключивших брак с гражданином Кыргызской Республики принимать в общем порядке, с сокращением требования к сроку проживания (до трех лет). При этом </w:t>
      </w:r>
      <w:r w:rsidR="007B2EEA" w:rsidRPr="007A5BBD">
        <w:lastRenderedPageBreak/>
        <w:t xml:space="preserve">исключить данную категорию граждан из части 2 статьи 14 Закона. </w:t>
      </w:r>
      <w:proofErr w:type="gramStart"/>
      <w:r w:rsidR="007B2EEA" w:rsidRPr="007A5BBD">
        <w:t>Согласно статистическим данным Национального статистического комитета Кыргызской Республики (данные получены из официального сайта) численность постоянного населения по полу, основным возрастным группам: мужчины (возраст от 16 до 62 года) за 2017 год – 1851 908, за 2018 год – 1875211, женщины (возраст от 16 до 57 лет) за 2017 года – 1776459, за 2018 год – 1789 866.</w:t>
      </w:r>
      <w:proofErr w:type="gramEnd"/>
      <w:r w:rsidR="007B2EEA" w:rsidRPr="007A5BBD">
        <w:t xml:space="preserve"> При этом общее количество: мужчины по состоянию на 2018 год – 3 101 817, женщины – 3 154 913. Как </w:t>
      </w:r>
      <w:r w:rsidRPr="007A5BBD">
        <w:t xml:space="preserve">показывает </w:t>
      </w:r>
      <w:r w:rsidR="007B2EEA" w:rsidRPr="007A5BBD">
        <w:t xml:space="preserve">статистика средне статистически мужская часть населения меньше чем, женская половина. </w:t>
      </w:r>
    </w:p>
    <w:p w:rsidR="007B2EEA" w:rsidRPr="007A5BBD" w:rsidRDefault="007B2EEA" w:rsidP="007B2EEA">
      <w:pPr>
        <w:jc w:val="both"/>
      </w:pPr>
      <w:r w:rsidRPr="007A5BBD">
        <w:tab/>
        <w:t xml:space="preserve">Как </w:t>
      </w:r>
      <w:r w:rsidR="003C549F" w:rsidRPr="007A5BBD">
        <w:t xml:space="preserve">показывает </w:t>
      </w:r>
      <w:r w:rsidRPr="007A5BBD">
        <w:t>практика, наряду с женщинами и мужчины</w:t>
      </w:r>
      <w:r w:rsidR="00E22B1B">
        <w:t>,</w:t>
      </w:r>
      <w:r w:rsidRPr="007A5BBD">
        <w:t xml:space="preserve"> заключившие браки с гражданками Кыргызской Республики нуждаются в получении гражданства Кыргызской Республики. В этой связи проектом предлагается уровнять положение женщин и мужчин в приеме </w:t>
      </w:r>
      <w:r w:rsidR="00E22B1B">
        <w:t xml:space="preserve">в </w:t>
      </w:r>
      <w:r w:rsidRPr="007A5BBD">
        <w:t>гражданство</w:t>
      </w:r>
      <w:r w:rsidR="003C549F" w:rsidRPr="007A5BBD">
        <w:t>,</w:t>
      </w:r>
      <w:r w:rsidRPr="007A5BBD">
        <w:t xml:space="preserve"> заключившие браки </w:t>
      </w:r>
      <w:r w:rsidR="003C549F" w:rsidRPr="007A5BBD">
        <w:t xml:space="preserve">с </w:t>
      </w:r>
      <w:r w:rsidRPr="007A5BBD">
        <w:t>гражданами Кыргызской Республики. Исходя из этого</w:t>
      </w:r>
      <w:r w:rsidR="003C549F" w:rsidRPr="007A5BBD">
        <w:t>,</w:t>
      </w:r>
      <w:r w:rsidRPr="007A5BBD">
        <w:t xml:space="preserve"> проектом также исключается в статье 35 Закона из числа освобождающих от уплаты государственных пошлин и консульских сборов иностранные граждане и лица без гражданства женского пола, вступившие в брак с гражданином Кыргызской Республики. В указанном случае от уплаты освобождаются только этнические </w:t>
      </w:r>
      <w:proofErr w:type="spellStart"/>
      <w:r w:rsidRPr="007A5BBD">
        <w:t>кыргызы</w:t>
      </w:r>
      <w:proofErr w:type="spellEnd"/>
      <w:r w:rsidRPr="007A5BBD">
        <w:t xml:space="preserve"> как представители уязвимых групп населения.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70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 xml:space="preserve">Кроме того, пункт 5 статьи 16, предлагается изложить в редакции с исключением уточняющего определения как уголовное преследование, т.е. любое преследование правоохранительными органами Кыргызской Республики или иностранного государства, до вынесения окончательного решения соответствующими органами, будет являться основанием для отказа в приеме в гражданстве. </w:t>
      </w:r>
      <w:proofErr w:type="gramStart"/>
      <w:r w:rsidRPr="007A5BBD">
        <w:rPr>
          <w:sz w:val="24"/>
          <w:szCs w:val="24"/>
        </w:rPr>
        <w:t>А также, для упрощения работы государственных органов при рассмотрении документов и вынесения решения по материалам, поступающим по вопросам приема в гражданство Кыргызской Республики, предлагается дополнить данную статью примечанием о том, что в случаях установления на стадии приема документов, фактов (обстоятельств) о том, что заявитель осужден за преступления, квалифицируемые по законодательству Кыргызской Республики тяжкими и особо тяжкими, осужденным и отбывающим наказание</w:t>
      </w:r>
      <w:proofErr w:type="gramEnd"/>
      <w:r w:rsidRPr="007A5BBD">
        <w:rPr>
          <w:sz w:val="24"/>
          <w:szCs w:val="24"/>
        </w:rPr>
        <w:t xml:space="preserve"> до истечения срока наказания, ответчиков по гражданским делам и т.д., т.е. по основаниям предусмотренные пунктами 5-8 настоящей статьи.      </w:t>
      </w:r>
    </w:p>
    <w:p w:rsidR="007B2EEA" w:rsidRPr="007A5BBD" w:rsidRDefault="007B2EEA" w:rsidP="007B2EEA">
      <w:pPr>
        <w:ind w:firstLine="708"/>
        <w:jc w:val="both"/>
        <w:rPr>
          <w:color w:val="000000" w:themeColor="text1"/>
          <w:shd w:val="clear" w:color="auto" w:fill="FFFFFF"/>
        </w:rPr>
      </w:pPr>
      <w:r w:rsidRPr="007A5BBD">
        <w:t xml:space="preserve">Необходимость разработки предлагаемого проекта также вызвана тем, что положения Закона Кыргызской Республики «О гражданстве Кыргызской Республики», регулирующие двойное гражданство необходимо привести в соответствие с нормами Конституции Кыргызской Республики и исключить противоречия в разных статьях Закона. Вместе с тем </w:t>
      </w:r>
      <w:r w:rsidRPr="007A5BBD">
        <w:rPr>
          <w:color w:val="000000" w:themeColor="text1"/>
          <w:shd w:val="clear" w:color="auto" w:fill="FFFFFF"/>
        </w:rPr>
        <w:t>законодательство Кыргызской Республики предусматривает принадлежность граждан Кыргызской Республики к гражданству другого государства в соответствии с международными договорами. Однако</w:t>
      </w:r>
      <w:proofErr w:type="gramStart"/>
      <w:r w:rsidRPr="007A5BBD">
        <w:rPr>
          <w:color w:val="000000" w:themeColor="text1"/>
          <w:shd w:val="clear" w:color="auto" w:fill="FFFFFF"/>
        </w:rPr>
        <w:t>,</w:t>
      </w:r>
      <w:proofErr w:type="gramEnd"/>
      <w:r w:rsidRPr="007A5BBD">
        <w:rPr>
          <w:color w:val="000000" w:themeColor="text1"/>
          <w:shd w:val="clear" w:color="auto" w:fill="FFFFFF"/>
        </w:rPr>
        <w:t xml:space="preserve"> в настоящее время Кыргызская Республика не имеет заключенного договора о двойном гражданстве ни  с одним государством. При этом граждане </w:t>
      </w:r>
      <w:r w:rsidR="00A8770C">
        <w:rPr>
          <w:color w:val="000000" w:themeColor="text1"/>
          <w:shd w:val="clear" w:color="auto" w:fill="FFFFFF"/>
        </w:rPr>
        <w:t xml:space="preserve">Кыргызской Республики, </w:t>
      </w:r>
      <w:r w:rsidRPr="007A5BBD">
        <w:rPr>
          <w:color w:val="000000" w:themeColor="text1"/>
          <w:shd w:val="clear" w:color="auto" w:fill="FFFFFF"/>
        </w:rPr>
        <w:t>имеющие также гражданство другой страны</w:t>
      </w:r>
      <w:r w:rsidR="00A8770C">
        <w:rPr>
          <w:color w:val="000000" w:themeColor="text1"/>
          <w:shd w:val="clear" w:color="auto" w:fill="FFFFFF"/>
        </w:rPr>
        <w:t>,</w:t>
      </w:r>
      <w:r w:rsidRPr="007A5BBD">
        <w:rPr>
          <w:color w:val="000000" w:themeColor="text1"/>
          <w:shd w:val="clear" w:color="auto" w:fill="FFFFFF"/>
        </w:rPr>
        <w:t xml:space="preserve"> рассматриваются в Кыргызской Республике только как гражданин Кыргызской Республики. </w:t>
      </w:r>
      <w:r w:rsidRPr="007A5BBD">
        <w:t xml:space="preserve">В связи с этим, двойное гражданство представляет одну из наиболее сложных </w:t>
      </w:r>
      <w:r w:rsidR="00604D94" w:rsidRPr="007A5BBD">
        <w:t>проблем,</w:t>
      </w:r>
      <w:r w:rsidRPr="007A5BBD">
        <w:t xml:space="preserve"> как с точки зрения правового регулирования, так и практической значимости. Это еще связано с тем, что статус двойного гражданства появляется у граждан тех стран, между которыми заключен договор о двойном гражданстве, то есть о взаимном признании обоих гражданств. Только при таком раскладе лица, имеющие двойное гражданство могут пользоваться всеми правами и обязанностями предусмотренными законодательством каждой из сторон. Принимая во внимание факт отсутствия заключенного договора о двойном гражданстве Кыргызской Республики с другими государствами, </w:t>
      </w:r>
      <w:r w:rsidRPr="007A5BBD">
        <w:rPr>
          <w:color w:val="000000" w:themeColor="text1"/>
          <w:shd w:val="clear" w:color="auto" w:fill="FFFFFF"/>
        </w:rPr>
        <w:t xml:space="preserve">проектом предлагается исключить понятие двойного гражданства. Также предлагается </w:t>
      </w:r>
      <w:r w:rsidRPr="007A5BBD">
        <w:t>исключить норму в статье 22</w:t>
      </w:r>
      <w:r w:rsidR="003C549F" w:rsidRPr="007A5BBD">
        <w:t>,</w:t>
      </w:r>
      <w:r w:rsidR="000757B3" w:rsidRPr="007A5BBD">
        <w:t xml:space="preserve"> предусматривающую</w:t>
      </w:r>
      <w:r w:rsidRPr="007A5BBD">
        <w:t xml:space="preserve"> приобретение иного гражданства гражданином Кыргызской </w:t>
      </w:r>
      <w:r w:rsidRPr="007A5BBD">
        <w:lastRenderedPageBreak/>
        <w:t xml:space="preserve">Республики в случаях, если не противоречит законодательству Кыргызской Республики и законодательству иностранного государства. </w:t>
      </w:r>
      <w:r w:rsidR="000757B3" w:rsidRPr="007A5BBD">
        <w:rPr>
          <w:color w:val="000000" w:themeColor="text1"/>
          <w:shd w:val="clear" w:color="auto" w:fill="FFFFFF"/>
        </w:rPr>
        <w:t xml:space="preserve">Это связано </w:t>
      </w:r>
      <w:r w:rsidRPr="007A5BBD">
        <w:rPr>
          <w:color w:val="000000" w:themeColor="text1"/>
          <w:shd w:val="clear" w:color="auto" w:fill="FFFFFF"/>
        </w:rPr>
        <w:t xml:space="preserve">с тем, </w:t>
      </w:r>
      <w:r w:rsidR="000757B3" w:rsidRPr="007A5BBD">
        <w:rPr>
          <w:color w:val="000000" w:themeColor="text1"/>
          <w:shd w:val="clear" w:color="auto" w:fill="FFFFFF"/>
        </w:rPr>
        <w:t xml:space="preserve">что </w:t>
      </w:r>
      <w:r w:rsidRPr="007A5BBD">
        <w:rPr>
          <w:color w:val="000000" w:themeColor="text1"/>
          <w:shd w:val="clear" w:color="auto" w:fill="FFFFFF"/>
        </w:rPr>
        <w:t xml:space="preserve">в случаях признания за гражданином Кыргызской Республики гражданства иного государства сотрудники уполномоченных органов руководствуются только законодательством Кыргызской Республики, поскольку между Кыргызской Республикой и иностранными государствами отсутствуют международные договоры по вопросам двойного государства. В этой связи в случаях признания за гражданином Кыргызской Республики иного гражданства сотрудники уполномоченных органов не ориентируются на законодательство иностранных государств. </w:t>
      </w:r>
      <w:proofErr w:type="gramStart"/>
      <w:r w:rsidRPr="007A5BBD">
        <w:rPr>
          <w:color w:val="000000" w:themeColor="text1"/>
          <w:shd w:val="clear" w:color="auto" w:fill="FFFFFF"/>
        </w:rPr>
        <w:t xml:space="preserve">Кроме того </w:t>
      </w:r>
      <w:r w:rsidRPr="007A5BBD">
        <w:t xml:space="preserve">исключается в данной статье норма, где предусматривается ограничение граждан </w:t>
      </w:r>
      <w:r w:rsidR="00E32D16" w:rsidRPr="007A5BBD">
        <w:t>Кыргызской Республики,</w:t>
      </w:r>
      <w:r w:rsidRPr="007A5BBD">
        <w:t xml:space="preserve"> имеющих иное гражданство занимать определенные государственные должности, поскольку указанные ограничения предусмотрены в </w:t>
      </w:r>
      <w:r w:rsidR="00E32D16" w:rsidRPr="007A5BBD">
        <w:t xml:space="preserve">иных нормативных правовых </w:t>
      </w:r>
      <w:r w:rsidRPr="007A5BBD">
        <w:t xml:space="preserve">актах, в частности конституционных законах Кыргызской Республики «О Правительстве Кыргызской Республики», «О статусе судей Кыргызской Республики», «О выборах Президента Кыргызской Республики и депутатов </w:t>
      </w:r>
      <w:proofErr w:type="spellStart"/>
      <w:r w:rsidRPr="007A5BBD">
        <w:t>Жогорку</w:t>
      </w:r>
      <w:proofErr w:type="spellEnd"/>
      <w:r w:rsidRPr="007A5BBD">
        <w:t xml:space="preserve"> </w:t>
      </w:r>
      <w:proofErr w:type="spellStart"/>
      <w:r w:rsidRPr="007A5BBD">
        <w:t>Кенеша</w:t>
      </w:r>
      <w:proofErr w:type="spellEnd"/>
      <w:r w:rsidRPr="007A5BBD">
        <w:t xml:space="preserve"> Кыргызской Республики», законах Кыргызской Республики «О статусе</w:t>
      </w:r>
      <w:proofErr w:type="gramEnd"/>
      <w:r w:rsidRPr="007A5BBD">
        <w:t xml:space="preserve"> депутата </w:t>
      </w:r>
      <w:proofErr w:type="spellStart"/>
      <w:r w:rsidRPr="007A5BBD">
        <w:t>Жогорку</w:t>
      </w:r>
      <w:proofErr w:type="spellEnd"/>
      <w:r w:rsidRPr="007A5BBD">
        <w:t xml:space="preserve"> </w:t>
      </w:r>
      <w:proofErr w:type="spellStart"/>
      <w:r w:rsidRPr="007A5BBD">
        <w:t>Кенеша</w:t>
      </w:r>
      <w:proofErr w:type="spellEnd"/>
      <w:r w:rsidRPr="007A5BBD">
        <w:t xml:space="preserve"> Кыргызской Республики», «О прохождении службы в правоохранительных органах Кыргызской Республики».</w:t>
      </w:r>
    </w:p>
    <w:p w:rsidR="007B2EEA" w:rsidRPr="007A5BBD" w:rsidRDefault="007B2EEA" w:rsidP="007B2EEA">
      <w:pPr>
        <w:ind w:firstLine="708"/>
        <w:jc w:val="both"/>
      </w:pPr>
      <w:r w:rsidRPr="007A5BBD">
        <w:t>При этом статья 22 Закона дополняется нормой</w:t>
      </w:r>
      <w:r w:rsidR="00E22B1B">
        <w:t>,</w:t>
      </w:r>
      <w:r w:rsidRPr="007A5BBD">
        <w:t xml:space="preserve"> предусматривающей уведомление гражданами Кыргызской Республики о наличии у них иного гражданства для ведения учета таких лиц. Порядок подачи уведомления и учета определяется Правительством Кыргызской Республики. Граждане Кыргызской Республики, имеющие иное гражданство</w:t>
      </w:r>
      <w:r w:rsidR="00E32D16" w:rsidRPr="007A5BBD">
        <w:t>,</w:t>
      </w:r>
      <w:r w:rsidRPr="007A5BBD">
        <w:t xml:space="preserve"> при этом</w:t>
      </w:r>
      <w:r w:rsidR="00E32D16" w:rsidRPr="007A5BBD">
        <w:t>,</w:t>
      </w:r>
      <w:r w:rsidRPr="007A5BBD">
        <w:t xml:space="preserve"> находящиеся за пределами республики</w:t>
      </w:r>
      <w:r w:rsidR="00E22B1B">
        <w:t>,</w:t>
      </w:r>
      <w:r w:rsidRPr="007A5BBD">
        <w:t xml:space="preserve"> подают в 3-х месячный срок в консульское учреждение письменное уведомление </w:t>
      </w:r>
      <w:r w:rsidR="00E32D16" w:rsidRPr="007A5BBD">
        <w:t xml:space="preserve">о наличии иного гражданства. В </w:t>
      </w:r>
      <w:r w:rsidRPr="007A5BBD">
        <w:t>свою очередь лица</w:t>
      </w:r>
      <w:r w:rsidR="00E22B1B">
        <w:t>,</w:t>
      </w:r>
      <w:r w:rsidRPr="007A5BBD">
        <w:t xml:space="preserve"> проживающие на территории </w:t>
      </w:r>
      <w:r w:rsidR="00E22B1B">
        <w:t xml:space="preserve">Кыргызской Республики, </w:t>
      </w:r>
      <w:r w:rsidRPr="007A5BBD">
        <w:t xml:space="preserve">подают в 3-х месячный срок письменное уведомление в уполномоченный орган в сфере регистрации населения. В последующем предусматривается создание единой базы данных предусматривающих учет граждан </w:t>
      </w:r>
      <w:r w:rsidR="00E22B1B">
        <w:t>Кыргызской Республики</w:t>
      </w:r>
      <w:r w:rsidRPr="007A5BBD">
        <w:t xml:space="preserve">, имеющих иное гражданство проживающих на территории </w:t>
      </w:r>
      <w:r w:rsidR="00A8770C">
        <w:t>Кыргызской Республики</w:t>
      </w:r>
      <w:r w:rsidRPr="007A5BBD">
        <w:t>, а также за ее пределами.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>В действующей редакции закона предусмотрены два основания утраты гражданства. Проектом дополняется основания для утраты гражданства, если лицо приобрел</w:t>
      </w:r>
      <w:r w:rsidR="000757B3" w:rsidRPr="007A5BBD">
        <w:rPr>
          <w:sz w:val="24"/>
          <w:szCs w:val="24"/>
        </w:rPr>
        <w:t>о</w:t>
      </w:r>
      <w:r w:rsidRPr="007A5BBD">
        <w:rPr>
          <w:sz w:val="24"/>
          <w:szCs w:val="24"/>
        </w:rPr>
        <w:t xml:space="preserve"> гражданство приграничных с Кыргызской Республикой государств и в случае принятия гражданами Кыргызской Республики иного гражданства путем добровольного отказа от гражданства, выраженного нотариально заверенным заявлением по заключени</w:t>
      </w:r>
      <w:r w:rsidR="000757B3" w:rsidRPr="007A5BBD">
        <w:rPr>
          <w:sz w:val="24"/>
          <w:szCs w:val="24"/>
        </w:rPr>
        <w:t>ю</w:t>
      </w:r>
      <w:r w:rsidRPr="007A5BBD">
        <w:rPr>
          <w:sz w:val="24"/>
          <w:szCs w:val="24"/>
        </w:rPr>
        <w:t xml:space="preserve"> уполномоченного органа Кыргызской Республики</w:t>
      </w:r>
      <w:r w:rsidR="000757B3" w:rsidRPr="007A5BBD">
        <w:rPr>
          <w:sz w:val="24"/>
          <w:szCs w:val="24"/>
        </w:rPr>
        <w:t>,</w:t>
      </w:r>
      <w:r w:rsidRPr="007A5BBD">
        <w:rPr>
          <w:sz w:val="24"/>
          <w:szCs w:val="24"/>
        </w:rPr>
        <w:t xml:space="preserve"> определяемого Президентом Кыргызской Республики. Данная мера обусловлен</w:t>
      </w:r>
      <w:r w:rsidR="000757B3" w:rsidRPr="007A5BBD">
        <w:rPr>
          <w:sz w:val="24"/>
          <w:szCs w:val="24"/>
        </w:rPr>
        <w:t>а</w:t>
      </w:r>
      <w:r w:rsidRPr="007A5BBD">
        <w:rPr>
          <w:sz w:val="24"/>
          <w:szCs w:val="24"/>
        </w:rPr>
        <w:t xml:space="preserve"> тем, что согласно законодательств</w:t>
      </w:r>
      <w:r w:rsidR="000757B3" w:rsidRPr="007A5BBD">
        <w:rPr>
          <w:sz w:val="24"/>
          <w:szCs w:val="24"/>
        </w:rPr>
        <w:t>у</w:t>
      </w:r>
      <w:r w:rsidRPr="007A5BBD">
        <w:rPr>
          <w:sz w:val="24"/>
          <w:szCs w:val="24"/>
        </w:rPr>
        <w:t xml:space="preserve"> ряда государств (Казахстан, Узбекистан</w:t>
      </w:r>
      <w:r w:rsidR="000757B3" w:rsidRPr="007A5BBD">
        <w:rPr>
          <w:sz w:val="24"/>
          <w:szCs w:val="24"/>
        </w:rPr>
        <w:t>, Туркменистан</w:t>
      </w:r>
      <w:r w:rsidRPr="007A5BBD">
        <w:rPr>
          <w:sz w:val="24"/>
          <w:szCs w:val="24"/>
        </w:rPr>
        <w:t>, Российская Федерация и других стран) не предоставляется право гражданам иметь иное  гражданство. Однако, на практике  при приеме в гражданство иностранного государства достаточно предоставления нотариально заверенного заявления об отказе от гражданства Кыргызской Республики. В последующем вышеуказанные заявления поступают в Министерство иностранных дел Кыр</w:t>
      </w:r>
      <w:r w:rsidR="000757B3" w:rsidRPr="007A5BBD">
        <w:rPr>
          <w:sz w:val="24"/>
          <w:szCs w:val="24"/>
        </w:rPr>
        <w:t>гызской Республики, а дальнейшая</w:t>
      </w:r>
      <w:r w:rsidRPr="007A5BBD">
        <w:rPr>
          <w:sz w:val="24"/>
          <w:szCs w:val="24"/>
        </w:rPr>
        <w:t xml:space="preserve"> работа по оформлению утраты или выхода из гражданства Кыргызской Республики не регламентируется, т.е. фактически они остаются гражданами Кыргызской Республики, имея двойное гражданство.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 xml:space="preserve">В таких случаях гражданство Кыргызской Республики утрачивается Указом Президента Кыргызской Республики. В соответствие с пунктом 3 части 1 статьи 28 Закона Кыргызской Республики «О гражданстве Кыргызской Республики» Президент Кыргызской Республики имеет право своим Указом </w:t>
      </w:r>
      <w:r w:rsidRPr="007A5BBD">
        <w:rPr>
          <w:color w:val="000000" w:themeColor="text1"/>
          <w:sz w:val="24"/>
          <w:szCs w:val="24"/>
        </w:rPr>
        <w:t xml:space="preserve">признать утратившим гражданство Кыргызской Республики в связи с нарушением норм указанных в статье 26 вышеуказанного Закона. В данном случае при обнаружении нарушений норм </w:t>
      </w:r>
      <w:r w:rsidRPr="007A5BBD">
        <w:rPr>
          <w:color w:val="000000" w:themeColor="text1"/>
          <w:sz w:val="24"/>
          <w:szCs w:val="24"/>
        </w:rPr>
        <w:lastRenderedPageBreak/>
        <w:t>указанных в статье 26 Закона гражданином Кыргызской Республики ра</w:t>
      </w:r>
      <w:r w:rsidR="00604D94" w:rsidRPr="007A5BBD">
        <w:rPr>
          <w:color w:val="000000" w:themeColor="text1"/>
          <w:sz w:val="24"/>
          <w:szCs w:val="24"/>
        </w:rPr>
        <w:t xml:space="preserve">ссматривается и направляется в Комиссию </w:t>
      </w:r>
      <w:r w:rsidRPr="007A5BBD">
        <w:rPr>
          <w:color w:val="000000" w:themeColor="text1"/>
          <w:sz w:val="24"/>
          <w:szCs w:val="24"/>
        </w:rPr>
        <w:t>по вопросам гражданства при Президенте Кыргызской в соответствие с нарушенными пунктами статьи 26 Закона. Так, при нарушении пункта 1 статьи 26 Закона дела рассматриваются и направляются органами национальной безопасности Кыргызской Республики в связи со спецификой работы государственного ор</w:t>
      </w:r>
      <w:r w:rsidR="00E32D16" w:rsidRPr="007A5BBD">
        <w:rPr>
          <w:color w:val="000000" w:themeColor="text1"/>
          <w:sz w:val="24"/>
          <w:szCs w:val="24"/>
        </w:rPr>
        <w:t>гана. При нарушении пунктов 2-</w:t>
      </w:r>
      <w:r w:rsidRPr="007A5BBD">
        <w:rPr>
          <w:color w:val="000000" w:themeColor="text1"/>
          <w:sz w:val="24"/>
          <w:szCs w:val="24"/>
        </w:rPr>
        <w:t xml:space="preserve">4 </w:t>
      </w:r>
      <w:r w:rsidR="000757B3" w:rsidRPr="007A5BBD">
        <w:rPr>
          <w:color w:val="000000" w:themeColor="text1"/>
          <w:sz w:val="24"/>
          <w:szCs w:val="24"/>
        </w:rPr>
        <w:t xml:space="preserve">материалы </w:t>
      </w:r>
      <w:r w:rsidRPr="007A5BBD">
        <w:rPr>
          <w:color w:val="000000" w:themeColor="text1"/>
          <w:sz w:val="24"/>
          <w:szCs w:val="24"/>
        </w:rPr>
        <w:t>рассматриваются исходя</w:t>
      </w:r>
      <w:r w:rsidR="000757B3" w:rsidRPr="007A5BBD">
        <w:rPr>
          <w:color w:val="000000" w:themeColor="text1"/>
          <w:sz w:val="24"/>
          <w:szCs w:val="24"/>
        </w:rPr>
        <w:t xml:space="preserve"> из места обнаружения нарушений</w:t>
      </w:r>
      <w:r w:rsidR="00E32D16" w:rsidRPr="007A5BBD">
        <w:rPr>
          <w:color w:val="000000" w:themeColor="text1"/>
          <w:sz w:val="24"/>
          <w:szCs w:val="24"/>
        </w:rPr>
        <w:t xml:space="preserve">, т.е. </w:t>
      </w:r>
      <w:r w:rsidRPr="007A5BBD">
        <w:rPr>
          <w:color w:val="000000" w:themeColor="text1"/>
          <w:sz w:val="24"/>
          <w:szCs w:val="24"/>
        </w:rPr>
        <w:t>на территории Кыргызской Республики</w:t>
      </w:r>
      <w:r w:rsidR="00E32D16" w:rsidRPr="007A5BBD">
        <w:rPr>
          <w:color w:val="000000" w:themeColor="text1"/>
          <w:sz w:val="24"/>
          <w:szCs w:val="24"/>
        </w:rPr>
        <w:t xml:space="preserve"> данные</w:t>
      </w:r>
      <w:r w:rsidR="002A1836" w:rsidRPr="007A5BBD">
        <w:rPr>
          <w:color w:val="000000" w:themeColor="text1"/>
          <w:sz w:val="24"/>
          <w:szCs w:val="24"/>
        </w:rPr>
        <w:t xml:space="preserve"> нарушения рассматриваются </w:t>
      </w:r>
      <w:r w:rsidRPr="007A5BBD">
        <w:rPr>
          <w:color w:val="000000" w:themeColor="text1"/>
          <w:sz w:val="24"/>
          <w:szCs w:val="24"/>
        </w:rPr>
        <w:t>уполномоченны</w:t>
      </w:r>
      <w:r w:rsidR="002A1836" w:rsidRPr="007A5BBD">
        <w:rPr>
          <w:color w:val="000000" w:themeColor="text1"/>
          <w:sz w:val="24"/>
          <w:szCs w:val="24"/>
        </w:rPr>
        <w:t>м</w:t>
      </w:r>
      <w:r w:rsidRPr="007A5BBD">
        <w:rPr>
          <w:color w:val="000000" w:themeColor="text1"/>
          <w:sz w:val="24"/>
          <w:szCs w:val="24"/>
        </w:rPr>
        <w:t xml:space="preserve"> государственны</w:t>
      </w:r>
      <w:r w:rsidR="002A1836" w:rsidRPr="007A5BBD">
        <w:rPr>
          <w:color w:val="000000" w:themeColor="text1"/>
          <w:sz w:val="24"/>
          <w:szCs w:val="24"/>
        </w:rPr>
        <w:t>м</w:t>
      </w:r>
      <w:r w:rsidRPr="007A5BBD">
        <w:rPr>
          <w:color w:val="000000" w:themeColor="text1"/>
          <w:sz w:val="24"/>
          <w:szCs w:val="24"/>
        </w:rPr>
        <w:t xml:space="preserve"> орган</w:t>
      </w:r>
      <w:r w:rsidR="002A1836" w:rsidRPr="007A5BBD">
        <w:rPr>
          <w:color w:val="000000" w:themeColor="text1"/>
          <w:sz w:val="24"/>
          <w:szCs w:val="24"/>
        </w:rPr>
        <w:t>ом</w:t>
      </w:r>
      <w:r w:rsidRPr="007A5BBD">
        <w:rPr>
          <w:color w:val="000000" w:themeColor="text1"/>
          <w:sz w:val="24"/>
          <w:szCs w:val="24"/>
        </w:rPr>
        <w:t xml:space="preserve"> Кыргызской Республики в сфере регистрации населения, а по вопросам, касающихся лиц, проживающих за пределами республики</w:t>
      </w:r>
      <w:r w:rsidR="000146CA" w:rsidRPr="007A5BBD">
        <w:rPr>
          <w:color w:val="000000" w:themeColor="text1"/>
          <w:sz w:val="24"/>
          <w:szCs w:val="24"/>
        </w:rPr>
        <w:t>,</w:t>
      </w:r>
      <w:r w:rsidRPr="007A5BBD">
        <w:rPr>
          <w:color w:val="000000" w:themeColor="text1"/>
          <w:sz w:val="24"/>
          <w:szCs w:val="24"/>
        </w:rPr>
        <w:t xml:space="preserve"> уполномоченны</w:t>
      </w:r>
      <w:r w:rsidR="002A1836" w:rsidRPr="007A5BBD">
        <w:rPr>
          <w:color w:val="000000" w:themeColor="text1"/>
          <w:sz w:val="24"/>
          <w:szCs w:val="24"/>
        </w:rPr>
        <w:t xml:space="preserve">м государственным </w:t>
      </w:r>
      <w:r w:rsidRPr="007A5BBD">
        <w:rPr>
          <w:color w:val="000000" w:themeColor="text1"/>
          <w:sz w:val="24"/>
          <w:szCs w:val="24"/>
        </w:rPr>
        <w:t>орган</w:t>
      </w:r>
      <w:r w:rsidR="002A1836" w:rsidRPr="007A5BBD">
        <w:rPr>
          <w:color w:val="000000" w:themeColor="text1"/>
          <w:sz w:val="24"/>
          <w:szCs w:val="24"/>
        </w:rPr>
        <w:t>ом</w:t>
      </w:r>
      <w:r w:rsidRPr="007A5BBD">
        <w:rPr>
          <w:color w:val="000000" w:themeColor="text1"/>
          <w:sz w:val="24"/>
          <w:szCs w:val="24"/>
        </w:rPr>
        <w:t xml:space="preserve"> Кыргызской Республики в сфере внешнеполитической деятельности. </w:t>
      </w:r>
      <w:r w:rsidR="000757B3" w:rsidRPr="007A5BBD">
        <w:rPr>
          <w:color w:val="000000" w:themeColor="text1"/>
          <w:sz w:val="24"/>
          <w:szCs w:val="24"/>
        </w:rPr>
        <w:t>П</w:t>
      </w:r>
      <w:r w:rsidRPr="007A5BBD">
        <w:rPr>
          <w:color w:val="000000" w:themeColor="text1"/>
          <w:sz w:val="24"/>
          <w:szCs w:val="24"/>
        </w:rPr>
        <w:t xml:space="preserve">о итогам рассмотрения государственным органом </w:t>
      </w:r>
      <w:r w:rsidR="000757B3" w:rsidRPr="007A5BBD">
        <w:rPr>
          <w:color w:val="000000" w:themeColor="text1"/>
          <w:sz w:val="24"/>
          <w:szCs w:val="24"/>
        </w:rPr>
        <w:t xml:space="preserve">материалы </w:t>
      </w:r>
      <w:r w:rsidRPr="007A5BBD">
        <w:rPr>
          <w:color w:val="000000" w:themeColor="text1"/>
          <w:sz w:val="24"/>
          <w:szCs w:val="24"/>
        </w:rPr>
        <w:t xml:space="preserve">представляются в Комиссию по вопросам гражданства при Президенте Кыргызской Республики на рассмотрение. Порядок рассмотрения, направления материалов уполномоченным органом будет отражаться в </w:t>
      </w:r>
      <w:r w:rsidRPr="007A5BBD">
        <w:rPr>
          <w:sz w:val="24"/>
          <w:szCs w:val="24"/>
        </w:rPr>
        <w:t>проекте Указа Президента Кыргызской Республики о внесении в Указ Президента Кыргызской Республики от 10 августа 2013 года №174. Примером утраты гражданства Кыргызской Республики может служить Указ Президента Кыргызской Республики от 15 апреля 2017 года УП №</w:t>
      </w:r>
      <w:r w:rsidR="00A8770C">
        <w:rPr>
          <w:sz w:val="24"/>
          <w:szCs w:val="24"/>
        </w:rPr>
        <w:t xml:space="preserve"> </w:t>
      </w:r>
      <w:r w:rsidRPr="007A5BBD">
        <w:rPr>
          <w:sz w:val="24"/>
          <w:szCs w:val="24"/>
        </w:rPr>
        <w:t xml:space="preserve">76 об утрате гражданства Кыргызской Республики Шейха Рафика </w:t>
      </w:r>
      <w:proofErr w:type="spellStart"/>
      <w:r w:rsidRPr="007A5BBD">
        <w:rPr>
          <w:sz w:val="24"/>
          <w:szCs w:val="24"/>
        </w:rPr>
        <w:t>Канангадавом</w:t>
      </w:r>
      <w:proofErr w:type="spellEnd"/>
      <w:r w:rsidRPr="007A5BBD">
        <w:rPr>
          <w:sz w:val="24"/>
          <w:szCs w:val="24"/>
        </w:rPr>
        <w:t xml:space="preserve"> </w:t>
      </w:r>
      <w:proofErr w:type="spellStart"/>
      <w:r w:rsidRPr="007A5BBD">
        <w:rPr>
          <w:sz w:val="24"/>
          <w:szCs w:val="24"/>
        </w:rPr>
        <w:t>Мохмедом</w:t>
      </w:r>
      <w:proofErr w:type="spellEnd"/>
      <w:r w:rsidRPr="007A5BBD">
        <w:rPr>
          <w:sz w:val="24"/>
          <w:szCs w:val="24"/>
        </w:rPr>
        <w:t xml:space="preserve">, 1974 года рождения, индусом, уроженцем города </w:t>
      </w:r>
      <w:proofErr w:type="spellStart"/>
      <w:r w:rsidRPr="007A5BBD">
        <w:rPr>
          <w:sz w:val="24"/>
          <w:szCs w:val="24"/>
        </w:rPr>
        <w:t>Керала</w:t>
      </w:r>
      <w:proofErr w:type="spellEnd"/>
      <w:r w:rsidRPr="007A5BBD">
        <w:rPr>
          <w:sz w:val="24"/>
          <w:szCs w:val="24"/>
        </w:rPr>
        <w:t xml:space="preserve"> Республики Индия, в связи с нарушением пункта 2 статьи 26 указанного выше Закона.</w:t>
      </w:r>
    </w:p>
    <w:p w:rsidR="007B2EEA" w:rsidRPr="007A5BBD" w:rsidRDefault="007B2EEA" w:rsidP="007B2EEA">
      <w:pPr>
        <w:pStyle w:val="1"/>
        <w:spacing w:after="0"/>
        <w:ind w:left="23" w:right="23" w:firstLine="692"/>
        <w:contextualSpacing/>
        <w:jc w:val="both"/>
        <w:rPr>
          <w:sz w:val="24"/>
          <w:szCs w:val="24"/>
        </w:rPr>
      </w:pPr>
      <w:r w:rsidRPr="007A5BBD">
        <w:rPr>
          <w:sz w:val="24"/>
          <w:szCs w:val="24"/>
        </w:rPr>
        <w:t>Также, проектом предлагается исключить статью 33 Закона, где предусмотрен перечень документов, представляемых в уполномоченные органы Кыргызской Республики. С учетом того, что с развитием технологии, порядка обмена информациями внутри государственных органов, необходимости сбора определенных документов не требуется. В связи с чем, перечень документов предлагается предусмотреть в подзаконном акте, для своевременного внесения изменений в нормативные правовые акты. Кроме того, в действующей редакции Закона не предусмотрен перечень документов, необходимы</w:t>
      </w:r>
      <w:r w:rsidR="00E22B1B">
        <w:rPr>
          <w:sz w:val="24"/>
          <w:szCs w:val="24"/>
        </w:rPr>
        <w:t>х</w:t>
      </w:r>
      <w:r w:rsidRPr="007A5BBD">
        <w:rPr>
          <w:sz w:val="24"/>
          <w:szCs w:val="24"/>
        </w:rPr>
        <w:t xml:space="preserve"> для предоставления в уполномоченные государственные органы при</w:t>
      </w:r>
      <w:r w:rsidRPr="007A5BBD">
        <w:rPr>
          <w:sz w:val="24"/>
          <w:szCs w:val="24"/>
          <w:lang w:val="ky-KG"/>
        </w:rPr>
        <w:t xml:space="preserve"> приеме,</w:t>
      </w:r>
      <w:r w:rsidRPr="007A5BBD">
        <w:rPr>
          <w:sz w:val="24"/>
          <w:szCs w:val="24"/>
        </w:rPr>
        <w:t xml:space="preserve"> выходе</w:t>
      </w:r>
      <w:r w:rsidRPr="007A5BBD">
        <w:rPr>
          <w:sz w:val="24"/>
          <w:szCs w:val="24"/>
          <w:lang w:val="ky-KG"/>
        </w:rPr>
        <w:t xml:space="preserve"> и восстановлении</w:t>
      </w:r>
      <w:r w:rsidRPr="007A5BBD">
        <w:rPr>
          <w:sz w:val="24"/>
          <w:szCs w:val="24"/>
        </w:rPr>
        <w:t xml:space="preserve"> </w:t>
      </w:r>
      <w:r w:rsidRPr="007A5BBD">
        <w:rPr>
          <w:sz w:val="24"/>
          <w:szCs w:val="24"/>
          <w:lang w:val="ky-KG"/>
        </w:rPr>
        <w:t>в</w:t>
      </w:r>
      <w:r w:rsidRPr="007A5BBD">
        <w:rPr>
          <w:sz w:val="24"/>
          <w:szCs w:val="24"/>
        </w:rPr>
        <w:t xml:space="preserve"> гражданств</w:t>
      </w:r>
      <w:r w:rsidRPr="007A5BBD">
        <w:rPr>
          <w:sz w:val="24"/>
          <w:szCs w:val="24"/>
          <w:lang w:val="ky-KG"/>
        </w:rPr>
        <w:t xml:space="preserve">е </w:t>
      </w:r>
      <w:r w:rsidRPr="007A5BBD">
        <w:rPr>
          <w:sz w:val="24"/>
          <w:szCs w:val="24"/>
        </w:rPr>
        <w:t xml:space="preserve"> Кыргызской Республики. В связи с чем, предлагается статью 32 дополнить частью 5</w:t>
      </w:r>
      <w:r w:rsidR="000757B3" w:rsidRPr="007A5BBD">
        <w:rPr>
          <w:sz w:val="24"/>
          <w:szCs w:val="24"/>
        </w:rPr>
        <w:t>, предусматривающей</w:t>
      </w:r>
      <w:r w:rsidRPr="007A5BBD">
        <w:rPr>
          <w:sz w:val="24"/>
          <w:szCs w:val="24"/>
        </w:rPr>
        <w:t xml:space="preserve"> отсылочную норму о том, что перечень документов при выходе и в приеме в гражданство Кыргызской Республики будет определен Президентом Кыргызской Республики. </w:t>
      </w:r>
      <w:proofErr w:type="gramStart"/>
      <w:r w:rsidRPr="007A5BBD">
        <w:rPr>
          <w:sz w:val="24"/>
          <w:szCs w:val="24"/>
        </w:rPr>
        <w:t>После принятия данного Закона в установленном порядке будет инициирован соответствующий проект Указа Президента Кыргызской Республики о внесении в Указ Президента Кыргызской Республики от 10 августа 2013 года №</w:t>
      </w:r>
      <w:r w:rsidR="000146CA" w:rsidRPr="007A5BBD">
        <w:rPr>
          <w:sz w:val="24"/>
          <w:szCs w:val="24"/>
        </w:rPr>
        <w:t xml:space="preserve"> </w:t>
      </w:r>
      <w:r w:rsidR="000757B3" w:rsidRPr="007A5BBD">
        <w:rPr>
          <w:sz w:val="24"/>
          <w:szCs w:val="24"/>
        </w:rPr>
        <w:t>174 дополнений, предусматривающих</w:t>
      </w:r>
      <w:r w:rsidRPr="007A5BBD">
        <w:rPr>
          <w:sz w:val="24"/>
          <w:szCs w:val="24"/>
        </w:rPr>
        <w:t xml:space="preserve"> перечень документов при оформлении выхода из гражданства, а также порядок утраты гражданства КР. В части документов, предоставляемых при приеме в гражданство Кыргызской Республики, предусмотрено в Положении о порядке рассмотрения вопросов</w:t>
      </w:r>
      <w:proofErr w:type="gramEnd"/>
      <w:r w:rsidRPr="007A5BBD">
        <w:rPr>
          <w:sz w:val="24"/>
          <w:szCs w:val="24"/>
        </w:rPr>
        <w:t xml:space="preserve"> гражданства Кыргызской Республики, </w:t>
      </w:r>
      <w:proofErr w:type="gramStart"/>
      <w:r w:rsidRPr="007A5BBD">
        <w:rPr>
          <w:sz w:val="24"/>
          <w:szCs w:val="24"/>
        </w:rPr>
        <w:t>утвержденное</w:t>
      </w:r>
      <w:proofErr w:type="gramEnd"/>
      <w:r w:rsidRPr="007A5BBD">
        <w:rPr>
          <w:sz w:val="24"/>
          <w:szCs w:val="24"/>
        </w:rPr>
        <w:t xml:space="preserve"> Указом Президента Кыргызской Республики от 10 августа 2013 года №174.</w:t>
      </w:r>
    </w:p>
    <w:p w:rsidR="007B2EEA" w:rsidRPr="007A5BBD" w:rsidRDefault="007B2EEA" w:rsidP="007B2EEA">
      <w:pPr>
        <w:pStyle w:val="1"/>
        <w:spacing w:after="0"/>
        <w:ind w:left="23" w:right="23" w:firstLine="692"/>
        <w:contextualSpacing/>
        <w:jc w:val="both"/>
        <w:rPr>
          <w:sz w:val="24"/>
          <w:szCs w:val="24"/>
        </w:rPr>
      </w:pPr>
      <w:r w:rsidRPr="007A5BBD">
        <w:rPr>
          <w:sz w:val="24"/>
          <w:szCs w:val="24"/>
        </w:rPr>
        <w:t>В настоящее время при подаче документов на прием в гражданство Кыргызской Республики иностранные граждане проверяются по учетам Министерства внутренних дел Кыргызской Республики. Информацией о привлечении иностранных граждан к уголовной ответственности по законодательству иностранного государства указанные госорганы не располагают. Процедура получения ответов на запросы правоохранительных органов в отношении иностранных граждан, ходатайствующих о приеме в гражданство Кыргызской Республики</w:t>
      </w:r>
      <w:r w:rsidR="000146CA" w:rsidRPr="007A5BBD">
        <w:rPr>
          <w:sz w:val="24"/>
          <w:szCs w:val="24"/>
        </w:rPr>
        <w:t>,</w:t>
      </w:r>
      <w:r w:rsidRPr="007A5BBD">
        <w:rPr>
          <w:sz w:val="24"/>
          <w:szCs w:val="24"/>
        </w:rPr>
        <w:t xml:space="preserve"> занимает длительное время, а общий срок рассмотрения материалов и принятия по ним решений всего 90 дней при общем порядке и 30 дней по упрощенному порядку. Правоохранительным органом требуется больше времени на получение ответов на запросы, кроме того, в целях национальной </w:t>
      </w:r>
      <w:r w:rsidRPr="007A5BBD">
        <w:rPr>
          <w:sz w:val="24"/>
          <w:szCs w:val="24"/>
        </w:rPr>
        <w:lastRenderedPageBreak/>
        <w:t>безопасности возникает необходимость тщательной проверки лиц</w:t>
      </w:r>
      <w:r w:rsidR="000757B3" w:rsidRPr="007A5BBD">
        <w:rPr>
          <w:sz w:val="24"/>
          <w:szCs w:val="24"/>
        </w:rPr>
        <w:t>,</w:t>
      </w:r>
      <w:r w:rsidRPr="007A5BBD">
        <w:rPr>
          <w:sz w:val="24"/>
          <w:szCs w:val="24"/>
        </w:rPr>
        <w:t xml:space="preserve"> обратившихся с заявлением </w:t>
      </w:r>
      <w:r w:rsidR="000757B3" w:rsidRPr="007A5BBD">
        <w:rPr>
          <w:sz w:val="24"/>
          <w:szCs w:val="24"/>
        </w:rPr>
        <w:t>о</w:t>
      </w:r>
      <w:r w:rsidRPr="007A5BBD">
        <w:rPr>
          <w:sz w:val="24"/>
          <w:szCs w:val="24"/>
        </w:rPr>
        <w:t xml:space="preserve"> приеме в гражданство Кыргызской Республики.     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 xml:space="preserve">С учетом этого, законопроектом предлагается увеличить вышеуказанные сроки до 120 дней по общему порядку и 60 дней по упрощенному порядку. 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>Вместе с тем, проектом часть 3 статьи 34 Закона предлагается дополнить абзацами третьим и четвертым, предусматривающими, что органы национальной безопасности направляют свои предложения по вопросам гражданства в течение 90 дней по общему порядку и 30 дней по упрощенному порядку, т.к. в Законе не прописаны сроки их рассмотрения.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>Статья 38 дополняется абзацем о том, что сведения о предоставлении и прекращении гражданства Кыргызской Республики включается в автоматизированную информационную систему по вопросам гражданства Кыргызской Республики. Порядок ведения и положение об автоматизированной информационной системе будет определен и утвержден уполномоченным государственным органом в сфере регистрации населения. В настоящее время Государственной регистрационной службой при Правительстве Кыргызской Республики разработана и ведена в эксплуатацию автоматизированная информационная система «Гражданство», посредством которой принимаются заявление на прием и выход из гражданства Кыргызской Республики. С ведением настоящих дополнений все сведения о гражданах, вышедших и принимающих гражданство Кыргызской Республики, будут вноситься в обязательном порядке в автоматизированную информационную систему, что облегчает в последующем обработку и актуализаци</w:t>
      </w:r>
      <w:r w:rsidR="000757B3" w:rsidRPr="007A5BBD">
        <w:rPr>
          <w:sz w:val="24"/>
          <w:szCs w:val="24"/>
        </w:rPr>
        <w:t>ю</w:t>
      </w:r>
      <w:r w:rsidRPr="007A5BBD">
        <w:rPr>
          <w:sz w:val="24"/>
          <w:szCs w:val="24"/>
        </w:rPr>
        <w:t xml:space="preserve"> информации по вопросам гражданства в электронном виде.  </w:t>
      </w:r>
    </w:p>
    <w:p w:rsidR="007B2EEA" w:rsidRPr="007A5BBD" w:rsidRDefault="007B2EEA" w:rsidP="007B2EEA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7A5BBD">
        <w:rPr>
          <w:sz w:val="24"/>
          <w:szCs w:val="24"/>
        </w:rPr>
        <w:t xml:space="preserve">Учитывая введение новой системы, автоматизации всего процесса оформления приобретения гражданства Кыргызской Республики посредством АИС «Гражданство» необходимость внесения в записи </w:t>
      </w:r>
      <w:proofErr w:type="gramStart"/>
      <w:r w:rsidRPr="007A5BBD">
        <w:rPr>
          <w:sz w:val="24"/>
          <w:szCs w:val="24"/>
        </w:rPr>
        <w:t>детей, не достигших 16 лет о принадлежности к гражданству отпадает</w:t>
      </w:r>
      <w:proofErr w:type="gramEnd"/>
      <w:r w:rsidRPr="007A5BBD">
        <w:rPr>
          <w:sz w:val="24"/>
          <w:szCs w:val="24"/>
        </w:rPr>
        <w:t xml:space="preserve">, поскольку при выходе Указа Президента Кыргызской Республики о приеме в гражданство сведения о лицах получивших гражданство вносятся в базу данных. В </w:t>
      </w:r>
      <w:proofErr w:type="gramStart"/>
      <w:r w:rsidRPr="007A5BBD">
        <w:rPr>
          <w:sz w:val="24"/>
          <w:szCs w:val="24"/>
        </w:rPr>
        <w:t>связи</w:t>
      </w:r>
      <w:proofErr w:type="gramEnd"/>
      <w:r w:rsidRPr="007A5BBD">
        <w:rPr>
          <w:sz w:val="24"/>
          <w:szCs w:val="24"/>
        </w:rPr>
        <w:t xml:space="preserve"> с чем предлагается исключить в статье 39 Закона внесение записи о принадлежности к гражданству Кыргызской Республики в документах детей, не достигших 16-летнего возраста.</w:t>
      </w:r>
    </w:p>
    <w:p w:rsidR="007B2EEA" w:rsidRPr="007A5BBD" w:rsidRDefault="007B2EEA" w:rsidP="007B2EEA">
      <w:pPr>
        <w:ind w:firstLine="708"/>
        <w:jc w:val="both"/>
      </w:pPr>
      <w:r w:rsidRPr="007A5BBD">
        <w:t>С принятием проекта Закона необходимо внести изменения в Положение о порядке рассмотрения вопросов гражданства Кыргызской Республики</w:t>
      </w:r>
      <w:r w:rsidR="000757B3" w:rsidRPr="007A5BBD">
        <w:t>,</w:t>
      </w:r>
      <w:r w:rsidRPr="007A5BBD">
        <w:t xml:space="preserve"> утвержденно</w:t>
      </w:r>
      <w:r w:rsidR="00E22B1B">
        <w:t>е</w:t>
      </w:r>
      <w:r w:rsidRPr="007A5BBD">
        <w:t xml:space="preserve"> </w:t>
      </w:r>
      <w:hyperlink r:id="rId5" w:history="1">
        <w:r w:rsidRPr="007A5BBD">
          <w:rPr>
            <w:rStyle w:val="a4"/>
            <w:color w:val="000000" w:themeColor="text1"/>
          </w:rPr>
          <w:t>Указом</w:t>
        </w:r>
      </w:hyperlink>
      <w:r w:rsidRPr="007A5BBD">
        <w:t xml:space="preserve"> Президента Кыргызской Респ</w:t>
      </w:r>
      <w:r w:rsidR="000757B3" w:rsidRPr="007A5BBD">
        <w:t>ублики от 10 августа 2013 года №</w:t>
      </w:r>
      <w:r w:rsidRPr="007A5BBD">
        <w:t xml:space="preserve"> 174, в части приема и выхода из гражданства Кыргызской Республики.</w:t>
      </w:r>
    </w:p>
    <w:p w:rsidR="007B2EEA" w:rsidRPr="007A5BBD" w:rsidRDefault="007B2EEA" w:rsidP="007B2EEA">
      <w:pPr>
        <w:ind w:firstLine="708"/>
        <w:jc w:val="both"/>
      </w:pPr>
      <w:r w:rsidRPr="007A5BBD">
        <w:t>Кроме того</w:t>
      </w:r>
      <w:r w:rsidR="000757B3" w:rsidRPr="007A5BBD">
        <w:t>,</w:t>
      </w:r>
      <w:r w:rsidRPr="007A5BBD">
        <w:t xml:space="preserve"> предлагаемый проект Закона предусматривает регистрацию лиц, имеющих иное гражданство уполномоченным органом Кыргызской Республики, определяемым Правительством Кыргызской Республики. В этой связи с принятием проекта Закона необходимо Правительству необходимо разработать Порядок регистрации лиц, имеющих иное гражданство.</w:t>
      </w:r>
    </w:p>
    <w:p w:rsidR="007B2EEA" w:rsidRPr="007A5BBD" w:rsidRDefault="007B2EEA" w:rsidP="007B2EEA">
      <w:pPr>
        <w:autoSpaceDE w:val="0"/>
        <w:autoSpaceDN w:val="0"/>
        <w:adjustRightInd w:val="0"/>
        <w:ind w:firstLine="689"/>
        <w:jc w:val="both"/>
        <w:rPr>
          <w:rFonts w:eastAsiaTheme="minorEastAsia"/>
        </w:rPr>
      </w:pPr>
      <w:r w:rsidRPr="007A5BBD">
        <w:rPr>
          <w:rFonts w:eastAsiaTheme="minorEastAsia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актам, </w:t>
      </w:r>
      <w:r w:rsidRPr="007A5BBD">
        <w:t>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7B2EEA" w:rsidRPr="007A5BBD" w:rsidRDefault="007B2EEA" w:rsidP="007B2EEA">
      <w:pPr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7A5BBD">
        <w:rPr>
          <w:rFonts w:eastAsiaTheme="minorEastAsia"/>
        </w:rPr>
        <w:t>В соответствии с требованиями статьи 22 Закона «О нормативных правовых актах Кыргызской Республики» данный проект подлежит общественному обсуждению.</w:t>
      </w:r>
    </w:p>
    <w:p w:rsidR="007B2EEA" w:rsidRPr="007A5BBD" w:rsidRDefault="007B2EEA" w:rsidP="007B2EEA">
      <w:pPr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7A5BBD">
        <w:rPr>
          <w:rFonts w:eastAsiaTheme="minorEastAsia"/>
        </w:rPr>
        <w:t>Вместе с тем, принятие обозначенного проекта социальных, экономических, правозащитных, гендерных, экологических, коррупционных и иных последствий за собой не повлечет.</w:t>
      </w:r>
    </w:p>
    <w:p w:rsidR="00BF5CBA" w:rsidRPr="005523C7" w:rsidRDefault="007B2EEA" w:rsidP="005523C7">
      <w:pPr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7A5BBD">
        <w:rPr>
          <w:rFonts w:eastAsiaTheme="minorEastAsia"/>
        </w:rPr>
        <w:t>Принятие данного проекта дополнительных финансовых затрат из государственного бюджета не потребует.</w:t>
      </w:r>
      <w:bookmarkStart w:id="0" w:name="_GoBack"/>
      <w:bookmarkEnd w:id="0"/>
    </w:p>
    <w:sectPr w:rsidR="00BF5CBA" w:rsidRPr="005523C7" w:rsidSect="00604D94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9C"/>
    <w:rsid w:val="000146CA"/>
    <w:rsid w:val="000757B3"/>
    <w:rsid w:val="00247B00"/>
    <w:rsid w:val="002A1836"/>
    <w:rsid w:val="003C549F"/>
    <w:rsid w:val="005523C7"/>
    <w:rsid w:val="00604D94"/>
    <w:rsid w:val="0074461A"/>
    <w:rsid w:val="007A5BBD"/>
    <w:rsid w:val="007B2EEA"/>
    <w:rsid w:val="00A42F3C"/>
    <w:rsid w:val="00A83C7B"/>
    <w:rsid w:val="00A8770C"/>
    <w:rsid w:val="00BF5CBA"/>
    <w:rsid w:val="00D51F9C"/>
    <w:rsid w:val="00E22B1B"/>
    <w:rsid w:val="00E32D16"/>
    <w:rsid w:val="00E80F26"/>
    <w:rsid w:val="00F21887"/>
    <w:rsid w:val="00F5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B2EE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B2EE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7B2EEA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7B2EEA"/>
    <w:pPr>
      <w:widowControl w:val="0"/>
      <w:shd w:val="clear" w:color="auto" w:fill="FFFFFF"/>
      <w:spacing w:before="660" w:after="300" w:line="322" w:lineRule="exact"/>
    </w:pPr>
    <w:rPr>
      <w:b/>
      <w:bCs/>
      <w:sz w:val="27"/>
      <w:szCs w:val="27"/>
      <w:lang w:eastAsia="en-US"/>
    </w:rPr>
  </w:style>
  <w:style w:type="character" w:styleId="a4">
    <w:name w:val="Hyperlink"/>
    <w:basedOn w:val="a0"/>
    <w:uiPriority w:val="99"/>
    <w:unhideWhenUsed/>
    <w:rsid w:val="007B2EE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4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B2EE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B2EE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7B2EEA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7B2EEA"/>
    <w:pPr>
      <w:widowControl w:val="0"/>
      <w:shd w:val="clear" w:color="auto" w:fill="FFFFFF"/>
      <w:spacing w:before="660" w:after="300" w:line="322" w:lineRule="exact"/>
    </w:pPr>
    <w:rPr>
      <w:b/>
      <w:bCs/>
      <w:sz w:val="27"/>
      <w:szCs w:val="27"/>
      <w:lang w:eastAsia="en-US"/>
    </w:rPr>
  </w:style>
  <w:style w:type="character" w:styleId="a4">
    <w:name w:val="Hyperlink"/>
    <w:basedOn w:val="a0"/>
    <w:uiPriority w:val="99"/>
    <w:unhideWhenUsed/>
    <w:rsid w:val="007B2EE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4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199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3364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2019-11-29T04:43:00Z</cp:lastPrinted>
  <dcterms:created xsi:type="dcterms:W3CDTF">2019-10-31T09:58:00Z</dcterms:created>
  <dcterms:modified xsi:type="dcterms:W3CDTF">2020-01-13T03:51:00Z</dcterms:modified>
</cp:coreProperties>
</file>